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196850</wp:posOffset>
            </wp:positionV>
            <wp:extent cx="1460500" cy="7112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0500" cy="711200"/>
                    </a:xfrm>
                    <a:prstGeom prst="rect"/>
                    <a:ln/>
                  </pic:spPr>
                </pic:pic>
              </a:graphicData>
            </a:graphic>
          </wp:anchor>
        </w:drawing>
      </w:r>
    </w:p>
    <w:p w:rsidR="00000000" w:rsidDel="00000000" w:rsidP="00000000" w:rsidRDefault="00000000" w:rsidRPr="00000000" w14:paraId="00000002">
      <w:pPr>
        <w:spacing w:after="0" w:lineRule="auto"/>
        <w:rPr>
          <w:b w:val="1"/>
          <w:sz w:val="24"/>
          <w:szCs w:val="24"/>
        </w:rPr>
      </w:pPr>
      <w:r w:rsidDel="00000000" w:rsidR="00000000" w:rsidRPr="00000000">
        <w:rPr>
          <w:rtl w:val="0"/>
        </w:rPr>
      </w:r>
    </w:p>
    <w:p w:rsidR="00000000" w:rsidDel="00000000" w:rsidP="00000000" w:rsidRDefault="00000000" w:rsidRPr="00000000" w14:paraId="00000003">
      <w:pPr>
        <w:spacing w:after="0" w:lineRule="auto"/>
        <w:rPr>
          <w:b w:val="1"/>
          <w:sz w:val="24"/>
          <w:szCs w:val="24"/>
        </w:rPr>
      </w:pPr>
      <w:r w:rsidDel="00000000" w:rsidR="00000000" w:rsidRPr="00000000">
        <w:rPr>
          <w:rtl w:val="0"/>
        </w:rPr>
      </w:r>
    </w:p>
    <w:p w:rsidR="00000000" w:rsidDel="00000000" w:rsidP="00000000" w:rsidRDefault="00000000" w:rsidRPr="00000000" w14:paraId="00000004">
      <w:pPr>
        <w:spacing w:after="0" w:lineRule="auto"/>
        <w:rPr>
          <w:b w:val="1"/>
          <w:sz w:val="40"/>
          <w:szCs w:val="40"/>
        </w:rPr>
      </w:pPr>
      <w:r w:rsidDel="00000000" w:rsidR="00000000" w:rsidRPr="00000000">
        <w:rPr>
          <w:b w:val="1"/>
          <w:sz w:val="40"/>
          <w:szCs w:val="40"/>
          <w:rtl w:val="0"/>
        </w:rPr>
        <w:t xml:space="preserve">Risk Assessment 2021 for </w:t>
      </w:r>
      <w:r w:rsidDel="00000000" w:rsidR="00000000" w:rsidRPr="00000000">
        <w:rPr>
          <w:i w:val="1"/>
          <w:sz w:val="40"/>
          <w:szCs w:val="40"/>
          <w:u w:val="single"/>
          <w:rtl w:val="0"/>
        </w:rPr>
        <w:t xml:space="preserve">Celtic Waves SC</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i w:val="0"/>
        </w:rPr>
      </w:pPr>
      <w:bookmarkStart w:colFirst="0" w:colLast="0" w:name="_heading=h.gjdgxs" w:id="0"/>
      <w:bookmarkEnd w:id="0"/>
      <w:r w:rsidDel="00000000" w:rsidR="00000000" w:rsidRPr="00000000">
        <w:rPr>
          <w:rFonts w:ascii="Calibri" w:cs="Calibri" w:eastAsia="Calibri" w:hAnsi="Calibri"/>
          <w:i w:val="0"/>
          <w:rtl w:val="0"/>
        </w:rPr>
        <w:t xml:space="preserve">This Club operates as a provider of a relevant service to children and young people, u</w:t>
      </w:r>
      <w:r w:rsidDel="00000000" w:rsidR="00000000" w:rsidRPr="00000000">
        <w:rPr>
          <w:rtl w:val="0"/>
        </w:rPr>
        <w:t xml:space="preserve">nder </w:t>
      </w:r>
      <w:r w:rsidDel="00000000" w:rsidR="00000000" w:rsidRPr="00000000">
        <w:rPr>
          <w:rFonts w:ascii="Calibri" w:cs="Calibri" w:eastAsia="Calibri" w:hAnsi="Calibri"/>
          <w:i w:val="0"/>
          <w:rtl w:val="0"/>
        </w:rPr>
        <w:t xml:space="preserve">Section 11 (1) of the Children First Act 2015, where we are required to undertake an assessment of any potential for harm (referred to as ‘risk’) to a child while availing of our service.  </w:t>
      </w:r>
    </w:p>
    <w:p w:rsidR="00000000" w:rsidDel="00000000" w:rsidP="00000000" w:rsidRDefault="00000000" w:rsidRPr="00000000" w14:paraId="00000007">
      <w:pPr>
        <w:rPr/>
      </w:pPr>
      <w:r w:rsidDel="00000000" w:rsidR="00000000" w:rsidRPr="00000000">
        <w:rPr>
          <w:rtl w:val="0"/>
        </w:rPr>
        <w:t xml:space="preserve">This risk assessment considers the potential for harm to come to children and young people whilst they are in the care our Club based on the risk of </w:t>
      </w:r>
      <w:r w:rsidDel="00000000" w:rsidR="00000000" w:rsidRPr="00000000">
        <w:rPr>
          <w:rFonts w:ascii="Calibri" w:cs="Calibri" w:eastAsia="Calibri" w:hAnsi="Calibri"/>
          <w:i w:val="0"/>
          <w:rtl w:val="0"/>
        </w:rPr>
        <w:t xml:space="preserve">abuse and not general health and safety risk (covered under a separate H&amp;S policy and risk assessment</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The subsequent Child Safeguarding Statement 2021 (Section 11 (1b) Children First Act 2015) is based on this risk assessment and will be completed/updated following completion of this Risk Assessment 2021 document.  </w:t>
      </w:r>
    </w:p>
    <w:p w:rsidR="00000000" w:rsidDel="00000000" w:rsidP="00000000" w:rsidRDefault="00000000" w:rsidRPr="00000000" w14:paraId="00000008">
      <w:pPr>
        <w:rPr>
          <w:u w:val="single"/>
        </w:rPr>
      </w:pPr>
      <w:r w:rsidDel="00000000" w:rsidR="00000000" w:rsidRPr="00000000">
        <w:rPr>
          <w:u w:val="single"/>
          <w:rtl w:val="0"/>
        </w:rPr>
        <w:t xml:space="preserve">Instructions for completion of this Risk Assessment </w:t>
      </w:r>
    </w:p>
    <w:p w:rsidR="00000000" w:rsidDel="00000000" w:rsidP="00000000" w:rsidRDefault="00000000" w:rsidRPr="00000000" w14:paraId="00000009">
      <w:pPr>
        <w:rPr/>
      </w:pPr>
      <w:r w:rsidDel="00000000" w:rsidR="00000000" w:rsidRPr="00000000">
        <w:rPr>
          <w:rtl w:val="0"/>
        </w:rPr>
        <w:t xml:space="preserve">The risk assessment must be discussed and completed at Committee level and then signed by an Officer on the committee and the Club Children’s Officer.  The discussion, completion and subsequent signing must be recorded in the minutes of the meeting.  The Secretary of the Club must upload a copy of the fully completed and signed Risk Assessment 2021 to the Club profile on the Membership database.      </w:t>
      </w:r>
    </w:p>
    <w:p w:rsidR="00000000" w:rsidDel="00000000" w:rsidP="00000000" w:rsidRDefault="00000000" w:rsidRPr="00000000" w14:paraId="0000000A">
      <w:pPr>
        <w:rPr/>
      </w:pPr>
      <w:r w:rsidDel="00000000" w:rsidR="00000000" w:rsidRPr="00000000">
        <w:rPr>
          <w:rtl w:val="0"/>
        </w:rPr>
        <w:t xml:space="preserve">The risk assessment is completed under the following five headings:        </w:t>
      </w:r>
    </w:p>
    <w:p w:rsidR="00000000" w:rsidDel="00000000" w:rsidP="00000000" w:rsidRDefault="00000000" w:rsidRPr="00000000" w14:paraId="0000000B">
      <w:pPr>
        <w:tabs>
          <w:tab w:val="left" w:pos="3735"/>
        </w:tabs>
        <w:spacing w:after="0" w:line="360" w:lineRule="auto"/>
        <w:rPr/>
      </w:pPr>
      <w:r w:rsidDel="00000000" w:rsidR="00000000" w:rsidRPr="00000000">
        <w:rPr>
          <w:b w:val="1"/>
          <w:rtl w:val="0"/>
        </w:rPr>
        <w:t xml:space="preserve">Potential risk of harm to children</w:t>
      </w:r>
      <w:r w:rsidDel="00000000" w:rsidR="00000000" w:rsidRPr="00000000">
        <w:rPr>
          <w:rtl w:val="0"/>
        </w:rPr>
        <w:t xml:space="preserve"> – identified risks of harm to children whilst accessing activities in the Club</w:t>
      </w:r>
    </w:p>
    <w:p w:rsidR="00000000" w:rsidDel="00000000" w:rsidP="00000000" w:rsidRDefault="00000000" w:rsidRPr="00000000" w14:paraId="0000000C">
      <w:pPr>
        <w:tabs>
          <w:tab w:val="left" w:pos="3735"/>
        </w:tabs>
        <w:spacing w:after="0" w:line="360" w:lineRule="auto"/>
        <w:rPr/>
      </w:pPr>
      <w:r w:rsidDel="00000000" w:rsidR="00000000" w:rsidRPr="00000000">
        <w:rPr>
          <w:b w:val="1"/>
          <w:rtl w:val="0"/>
        </w:rPr>
        <w:t xml:space="preserve">Likelihood of risk </w:t>
      </w:r>
      <w:r w:rsidDel="00000000" w:rsidR="00000000" w:rsidRPr="00000000">
        <w:rPr>
          <w:rtl w:val="0"/>
        </w:rPr>
        <w:t xml:space="preserve">– the likelihood of the risk happening in the Club using Low, Medium or High as measures of risk </w:t>
      </w:r>
    </w:p>
    <w:p w:rsidR="00000000" w:rsidDel="00000000" w:rsidP="00000000" w:rsidRDefault="00000000" w:rsidRPr="00000000" w14:paraId="0000000D">
      <w:pPr>
        <w:tabs>
          <w:tab w:val="left" w:pos="3735"/>
        </w:tabs>
        <w:spacing w:after="0" w:line="360" w:lineRule="auto"/>
        <w:rPr/>
      </w:pPr>
      <w:r w:rsidDel="00000000" w:rsidR="00000000" w:rsidRPr="00000000">
        <w:rPr>
          <w:b w:val="1"/>
          <w:rtl w:val="0"/>
        </w:rPr>
        <w:t xml:space="preserve">Required Policy, Guidance and Procedure document </w:t>
      </w:r>
      <w:r w:rsidDel="00000000" w:rsidR="00000000" w:rsidRPr="00000000">
        <w:rPr>
          <w:rtl w:val="0"/>
        </w:rPr>
        <w:t xml:space="preserve">– policy/policies required to alleviate the risk identified</w:t>
      </w:r>
    </w:p>
    <w:p w:rsidR="00000000" w:rsidDel="00000000" w:rsidP="00000000" w:rsidRDefault="00000000" w:rsidRPr="00000000" w14:paraId="0000000E">
      <w:pPr>
        <w:tabs>
          <w:tab w:val="left" w:pos="3735"/>
        </w:tabs>
        <w:spacing w:after="0" w:line="360" w:lineRule="auto"/>
        <w:rPr/>
      </w:pPr>
      <w:r w:rsidDel="00000000" w:rsidR="00000000" w:rsidRPr="00000000">
        <w:rPr>
          <w:b w:val="1"/>
          <w:rtl w:val="0"/>
        </w:rPr>
        <w:t xml:space="preserve">Responsibility</w:t>
      </w:r>
      <w:r w:rsidDel="00000000" w:rsidR="00000000" w:rsidRPr="00000000">
        <w:rPr>
          <w:rtl w:val="0"/>
        </w:rPr>
        <w:t xml:space="preserve"> – where the responsibility lies for alleviating the identified risk </w:t>
      </w:r>
    </w:p>
    <w:p w:rsidR="00000000" w:rsidDel="00000000" w:rsidP="00000000" w:rsidRDefault="00000000" w:rsidRPr="00000000" w14:paraId="0000000F">
      <w:pPr>
        <w:tabs>
          <w:tab w:val="left" w:pos="3735"/>
        </w:tabs>
        <w:spacing w:after="0" w:line="360" w:lineRule="auto"/>
        <w:rPr/>
      </w:pPr>
      <w:r w:rsidDel="00000000" w:rsidR="00000000" w:rsidRPr="00000000">
        <w:rPr>
          <w:b w:val="1"/>
          <w:rtl w:val="0"/>
        </w:rPr>
        <w:t xml:space="preserve">Further action</w:t>
      </w:r>
      <w:r w:rsidDel="00000000" w:rsidR="00000000" w:rsidRPr="00000000">
        <w:rPr>
          <w:rtl w:val="0"/>
        </w:rPr>
        <w:t xml:space="preserve"> – where further action might be necessary to alleviate any risk ongoing</w:t>
      </w:r>
    </w:p>
    <w:p w:rsidR="00000000" w:rsidDel="00000000" w:rsidP="00000000" w:rsidRDefault="00000000" w:rsidRPr="00000000" w14:paraId="00000010">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The policy, guidance and procedures refer to the Swim Ireland Safeguarding Policy 2019 and any other rules or policy guidance in place.  </w:t>
      </w:r>
    </w:p>
    <w:p w:rsidR="00000000" w:rsidDel="00000000" w:rsidP="00000000" w:rsidRDefault="00000000" w:rsidRPr="00000000" w14:paraId="00000011">
      <w:pPr>
        <w:shd w:fill="ffffff" w:val="clear"/>
        <w:spacing w:after="0" w:line="240" w:lineRule="auto"/>
        <w:rPr>
          <w:rFonts w:ascii="Calibri" w:cs="Calibri" w:eastAsia="Calibri" w:hAnsi="Calibri"/>
          <w:i w:val="0"/>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Calibri" w:cs="Calibri" w:eastAsia="Calibri" w:hAnsi="Calibri"/>
          <w:i w:val="0"/>
          <w:u w:val="single"/>
        </w:rPr>
      </w:pPr>
      <w:r w:rsidDel="00000000" w:rsidR="00000000" w:rsidRPr="00000000">
        <w:rPr>
          <w:rFonts w:ascii="Calibri" w:cs="Calibri" w:eastAsia="Calibri" w:hAnsi="Calibri"/>
          <w:i w:val="0"/>
          <w:u w:val="single"/>
          <w:rtl w:val="0"/>
        </w:rPr>
        <w:t xml:space="preserve">Example for completion</w:t>
      </w:r>
    </w:p>
    <w:p w:rsidR="00000000" w:rsidDel="00000000" w:rsidP="00000000" w:rsidRDefault="00000000" w:rsidRPr="00000000" w14:paraId="00000013">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Risk = Unauthorised photography &amp; recording activities</w:t>
      </w:r>
    </w:p>
    <w:p w:rsidR="00000000" w:rsidDel="00000000" w:rsidP="00000000" w:rsidRDefault="00000000" w:rsidRPr="00000000" w14:paraId="00000014">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Likelihood = Committee need to decide on level of risk L / M / H according to the activities in the </w:t>
      </w:r>
    </w:p>
    <w:p w:rsidR="00000000" w:rsidDel="00000000" w:rsidP="00000000" w:rsidRDefault="00000000" w:rsidRPr="00000000" w14:paraId="00000015">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Required Policy etc = Photography &amp; Filming Policy in place to alleviate the risk </w:t>
      </w:r>
    </w:p>
    <w:p w:rsidR="00000000" w:rsidDel="00000000" w:rsidP="00000000" w:rsidRDefault="00000000" w:rsidRPr="00000000" w14:paraId="00000016">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Responsibility = Committee need to decide who in the club will take responsibility, suggestions are given</w:t>
      </w:r>
    </w:p>
    <w:p w:rsidR="00000000" w:rsidDel="00000000" w:rsidP="00000000" w:rsidRDefault="00000000" w:rsidRPr="00000000" w14:paraId="00000017">
      <w:pPr>
        <w:shd w:fill="ffffff" w:val="clear"/>
        <w:spacing w:after="0" w:line="240" w:lineRule="auto"/>
        <w:rPr>
          <w:rFonts w:ascii="Calibri" w:cs="Calibri" w:eastAsia="Calibri" w:hAnsi="Calibri"/>
          <w:i w:val="0"/>
        </w:rPr>
      </w:pPr>
      <w:r w:rsidDel="00000000" w:rsidR="00000000" w:rsidRPr="00000000">
        <w:rPr>
          <w:rFonts w:ascii="Calibri" w:cs="Calibri" w:eastAsia="Calibri" w:hAnsi="Calibri"/>
          <w:i w:val="0"/>
          <w:rtl w:val="0"/>
        </w:rPr>
        <w:t xml:space="preserve">Further Action = Additional measures that might be needed to alleviate the risk, e.g. distribution of policy to members </w:t>
      </w:r>
    </w:p>
    <w:tbl>
      <w:tblPr>
        <w:tblStyle w:val="Table1"/>
        <w:tblW w:w="143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418"/>
        <w:gridCol w:w="5244"/>
        <w:gridCol w:w="1843"/>
        <w:gridCol w:w="3438"/>
        <w:tblGridChange w:id="0">
          <w:tblGrid>
            <w:gridCol w:w="2405"/>
            <w:gridCol w:w="1418"/>
            <w:gridCol w:w="5244"/>
            <w:gridCol w:w="1843"/>
            <w:gridCol w:w="3438"/>
          </w:tblGrid>
        </w:tblGridChange>
      </w:tblGrid>
      <w:tr>
        <w:trPr>
          <w:cantSplit w:val="0"/>
          <w:tblHeader w:val="0"/>
        </w:trPr>
        <w:tc>
          <w:tcPr>
            <w:shd w:fill="28f832" w:val="clear"/>
          </w:tcPr>
          <w:p w:rsidR="00000000" w:rsidDel="00000000" w:rsidP="00000000" w:rsidRDefault="00000000" w:rsidRPr="00000000" w14:paraId="00000018">
            <w:pPr>
              <w:rPr>
                <w:b w:val="1"/>
              </w:rPr>
            </w:pPr>
            <w:r w:rsidDel="00000000" w:rsidR="00000000" w:rsidRPr="00000000">
              <w:rPr>
                <w:b w:val="1"/>
                <w:rtl w:val="0"/>
              </w:rPr>
              <w:t xml:space="preserve">Potential risk of harm to children</w:t>
            </w:r>
          </w:p>
        </w:tc>
        <w:tc>
          <w:tcPr>
            <w:shd w:fill="28f832" w:val="clear"/>
          </w:tcPr>
          <w:p w:rsidR="00000000" w:rsidDel="00000000" w:rsidP="00000000" w:rsidRDefault="00000000" w:rsidRPr="00000000" w14:paraId="00000019">
            <w:pPr>
              <w:rPr>
                <w:b w:val="1"/>
              </w:rPr>
            </w:pPr>
            <w:r w:rsidDel="00000000" w:rsidR="00000000" w:rsidRPr="00000000">
              <w:rPr>
                <w:b w:val="1"/>
                <w:rtl w:val="0"/>
              </w:rPr>
              <w:t xml:space="preserve">Likelihood of risk L-M-H </w:t>
            </w:r>
          </w:p>
        </w:tc>
        <w:tc>
          <w:tcPr>
            <w:shd w:fill="28f832" w:val="clear"/>
          </w:tcPr>
          <w:p w:rsidR="00000000" w:rsidDel="00000000" w:rsidP="00000000" w:rsidRDefault="00000000" w:rsidRPr="00000000" w14:paraId="0000001A">
            <w:pPr>
              <w:rPr>
                <w:b w:val="1"/>
              </w:rPr>
            </w:pPr>
            <w:r w:rsidDel="00000000" w:rsidR="00000000" w:rsidRPr="00000000">
              <w:rPr>
                <w:b w:val="1"/>
                <w:rtl w:val="0"/>
              </w:rPr>
              <w:t xml:space="preserve">Required Policy, Guidance and Procedure document  </w:t>
            </w:r>
          </w:p>
        </w:tc>
        <w:tc>
          <w:tcPr>
            <w:shd w:fill="28f832" w:val="clear"/>
          </w:tcPr>
          <w:p w:rsidR="00000000" w:rsidDel="00000000" w:rsidP="00000000" w:rsidRDefault="00000000" w:rsidRPr="00000000" w14:paraId="0000001B">
            <w:pPr>
              <w:rPr>
                <w:b w:val="1"/>
              </w:rPr>
            </w:pPr>
            <w:r w:rsidDel="00000000" w:rsidR="00000000" w:rsidRPr="00000000">
              <w:rPr>
                <w:b w:val="1"/>
                <w:rtl w:val="0"/>
              </w:rPr>
              <w:t xml:space="preserve">Responsibility</w:t>
            </w:r>
          </w:p>
          <w:p w:rsidR="00000000" w:rsidDel="00000000" w:rsidP="00000000" w:rsidRDefault="00000000" w:rsidRPr="00000000" w14:paraId="0000001C">
            <w:pPr>
              <w:rPr>
                <w:b w:val="1"/>
              </w:rPr>
            </w:pPr>
            <w:r w:rsidDel="00000000" w:rsidR="00000000" w:rsidRPr="00000000">
              <w:rPr>
                <w:b w:val="1"/>
                <w:rtl w:val="0"/>
              </w:rPr>
              <w:t xml:space="preserve">Club </w:t>
            </w:r>
          </w:p>
        </w:tc>
        <w:tc>
          <w:tcPr>
            <w:shd w:fill="28f832" w:val="clear"/>
          </w:tcPr>
          <w:p w:rsidR="00000000" w:rsidDel="00000000" w:rsidP="00000000" w:rsidRDefault="00000000" w:rsidRPr="00000000" w14:paraId="0000001D">
            <w:pPr>
              <w:rPr>
                <w:b w:val="1"/>
              </w:rPr>
            </w:pPr>
            <w:r w:rsidDel="00000000" w:rsidR="00000000" w:rsidRPr="00000000">
              <w:rPr>
                <w:b w:val="1"/>
                <w:rtl w:val="0"/>
              </w:rPr>
              <w:t xml:space="preserve">Further action required …</w:t>
            </w:r>
          </w:p>
        </w:tc>
      </w:tr>
      <w:tr>
        <w:trPr>
          <w:cantSplit w:val="0"/>
          <w:tblHeader w:val="0"/>
        </w:trPr>
        <w:tc>
          <w:tcPr>
            <w:gridSpan w:val="5"/>
            <w:shd w:fill="ffff00" w:val="clear"/>
          </w:tcPr>
          <w:p w:rsidR="00000000" w:rsidDel="00000000" w:rsidP="00000000" w:rsidRDefault="00000000" w:rsidRPr="00000000" w14:paraId="0000001E">
            <w:pPr>
              <w:rPr/>
            </w:pPr>
            <w:r w:rsidDel="00000000" w:rsidR="00000000" w:rsidRPr="00000000">
              <w:rPr>
                <w:b w:val="1"/>
                <w:highlight w:val="yellow"/>
                <w:rtl w:val="0"/>
              </w:rPr>
              <w:t xml:space="preserve">CLUB &amp; COACHING PRACTICES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rPr>
                <w:b w:val="1"/>
                <w:color w:val="000000"/>
                <w:sz w:val="20"/>
                <w:szCs w:val="20"/>
              </w:rPr>
            </w:pPr>
            <w:r w:rsidDel="00000000" w:rsidR="00000000" w:rsidRPr="00000000">
              <w:rPr>
                <w:b w:val="1"/>
                <w:color w:val="000000"/>
                <w:sz w:val="20"/>
                <w:szCs w:val="20"/>
                <w:rtl w:val="0"/>
              </w:rPr>
              <w:t xml:space="preserve">Lack of required qualification for role, e.g. coaching, team manager, CCO etc</w:t>
            </w:r>
          </w:p>
        </w:tc>
        <w:tc>
          <w:tcPr>
            <w:shd w:fill="auto" w:val="clear"/>
          </w:tcPr>
          <w:p w:rsidR="00000000" w:rsidDel="00000000" w:rsidP="00000000" w:rsidRDefault="00000000" w:rsidRPr="00000000" w14:paraId="00000024">
            <w:pPr>
              <w:rPr>
                <w:b w:val="1"/>
                <w:color w:val="000000"/>
                <w:sz w:val="20"/>
                <w:szCs w:val="20"/>
              </w:rPr>
            </w:pPr>
            <w:r w:rsidDel="00000000" w:rsidR="00000000" w:rsidRPr="00000000">
              <w:rPr>
                <w:b w:val="1"/>
                <w:color w:val="000000"/>
                <w:sz w:val="20"/>
                <w:szCs w:val="20"/>
                <w:rtl w:val="0"/>
              </w:rPr>
              <w:t xml:space="preserve">L</w:t>
            </w:r>
          </w:p>
        </w:tc>
        <w:tc>
          <w:tcPr>
            <w:shd w:fill="auto" w:val="clear"/>
          </w:tcPr>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and role requirements for those working with young people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9">
            <w:pPr>
              <w:rPr>
                <w:color w:val="000000"/>
                <w:sz w:val="20"/>
                <w:szCs w:val="20"/>
              </w:rPr>
            </w:pPr>
            <w:r w:rsidDel="00000000" w:rsidR="00000000" w:rsidRPr="00000000">
              <w:rPr>
                <w:color w:val="000000"/>
                <w:sz w:val="20"/>
                <w:szCs w:val="20"/>
                <w:rtl w:val="0"/>
              </w:rPr>
              <w:t xml:space="preserve">Club Committee</w:t>
            </w:r>
          </w:p>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Head Coach</w:t>
            </w:r>
          </w:p>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Lead Team Manager</w:t>
            </w:r>
          </w:p>
        </w:tc>
        <w:tc>
          <w:tcPr>
            <w:shd w:fill="auto" w:val="clear"/>
          </w:tcPr>
          <w:p w:rsidR="00000000" w:rsidDel="00000000" w:rsidP="00000000" w:rsidRDefault="00000000" w:rsidRPr="00000000" w14:paraId="0000002C">
            <w:pPr>
              <w:rPr>
                <w:i w:val="1"/>
                <w:color w:val="000000"/>
                <w:sz w:val="20"/>
                <w:szCs w:val="20"/>
              </w:rPr>
            </w:pPr>
            <w:r w:rsidDel="00000000" w:rsidR="00000000" w:rsidRPr="00000000">
              <w:rPr>
                <w:i w:val="1"/>
                <w:color w:val="000000"/>
                <w:sz w:val="20"/>
                <w:szCs w:val="20"/>
                <w:rtl w:val="0"/>
              </w:rPr>
              <w:t xml:space="preserve">Proof of qualification and experiences confirmed at appointment </w:t>
            </w:r>
          </w:p>
          <w:p w:rsidR="00000000" w:rsidDel="00000000" w:rsidP="00000000" w:rsidRDefault="00000000" w:rsidRPr="00000000" w14:paraId="0000002D">
            <w:pPr>
              <w:rPr>
                <w:i w:val="1"/>
                <w:color w:val="000000"/>
                <w:sz w:val="20"/>
                <w:szCs w:val="20"/>
              </w:rPr>
            </w:pPr>
            <w:r w:rsidDel="00000000" w:rsidR="00000000" w:rsidRPr="00000000">
              <w:rPr>
                <w:i w:val="1"/>
                <w:color w:val="000000"/>
                <w:sz w:val="20"/>
                <w:szCs w:val="20"/>
                <w:rtl w:val="0"/>
              </w:rPr>
              <w:t xml:space="preserve">Check Swim Ireland database</w:t>
            </w:r>
          </w:p>
          <w:p w:rsidR="00000000" w:rsidDel="00000000" w:rsidP="00000000" w:rsidRDefault="00000000" w:rsidRPr="00000000" w14:paraId="0000002E">
            <w:pPr>
              <w:rPr>
                <w:i w:val="1"/>
                <w:color w:val="000000"/>
                <w:sz w:val="20"/>
                <w:szCs w:val="20"/>
              </w:rPr>
            </w:pPr>
            <w:r w:rsidDel="00000000" w:rsidR="00000000" w:rsidRPr="00000000">
              <w:rPr>
                <w:i w:val="1"/>
                <w:color w:val="000000"/>
                <w:sz w:val="20"/>
                <w:szCs w:val="20"/>
                <w:rtl w:val="0"/>
              </w:rPr>
              <w:t xml:space="preserve">Register new staff with Swim Ireland database</w:t>
            </w:r>
          </w:p>
        </w:tc>
      </w:tr>
      <w:tr>
        <w:trPr>
          <w:cantSplit w:val="0"/>
          <w:tblHeader w:val="0"/>
        </w:trPr>
        <w:tc>
          <w:tcPr/>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Solo working or working without observer</w:t>
            </w:r>
          </w:p>
        </w:tc>
        <w:tc>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policy section: Working with Young People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Coach/teacher education</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Manager education </w:t>
            </w:r>
          </w:p>
        </w:tc>
        <w:tc>
          <w:tcPr/>
          <w:p w:rsidR="00000000" w:rsidDel="00000000" w:rsidP="00000000" w:rsidRDefault="00000000" w:rsidRPr="00000000" w14:paraId="00000034">
            <w:pPr>
              <w:rPr>
                <w:sz w:val="20"/>
                <w:szCs w:val="20"/>
              </w:rPr>
            </w:pPr>
            <w:r w:rsidDel="00000000" w:rsidR="00000000" w:rsidRPr="00000000">
              <w:rPr>
                <w:color w:val="000000"/>
                <w:sz w:val="20"/>
                <w:szCs w:val="20"/>
                <w:rtl w:val="0"/>
              </w:rPr>
              <w:t xml:space="preserve">Club Committee</w:t>
            </w:r>
            <w:r w:rsidDel="00000000" w:rsidR="00000000" w:rsidRPr="00000000">
              <w:rPr>
                <w:rtl w:val="0"/>
              </w:rPr>
            </w:r>
          </w:p>
        </w:tc>
        <w:tc>
          <w:tcPr/>
          <w:p w:rsidR="00000000" w:rsidDel="00000000" w:rsidP="00000000" w:rsidRDefault="00000000" w:rsidRPr="00000000" w14:paraId="00000035">
            <w:pPr>
              <w:rPr>
                <w:i w:val="1"/>
                <w:sz w:val="20"/>
                <w:szCs w:val="20"/>
              </w:rPr>
            </w:pPr>
            <w:r w:rsidDel="00000000" w:rsidR="00000000" w:rsidRPr="00000000">
              <w:rPr>
                <w:i w:val="1"/>
                <w:sz w:val="20"/>
                <w:szCs w:val="20"/>
                <w:rtl w:val="0"/>
              </w:rPr>
              <w:t xml:space="preserve">Adequate staff for activity </w:t>
            </w:r>
          </w:p>
        </w:tc>
      </w:tr>
      <w:tr>
        <w:trPr>
          <w:cantSplit w:val="0"/>
          <w:tblHeader w:val="0"/>
        </w:trPr>
        <w:tc>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Unauthorised photography &amp; recording activities </w:t>
            </w:r>
          </w:p>
        </w:tc>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Photography &amp; Filming policy</w:t>
            </w:r>
          </w:p>
        </w:tc>
        <w:tc>
          <w:tcPr/>
          <w:p w:rsidR="00000000" w:rsidDel="00000000" w:rsidP="00000000" w:rsidRDefault="00000000" w:rsidRPr="00000000" w14:paraId="00000039">
            <w:pPr>
              <w:rPr>
                <w:color w:val="000000"/>
                <w:sz w:val="20"/>
                <w:szCs w:val="20"/>
              </w:rPr>
            </w:pPr>
            <w:r w:rsidDel="00000000" w:rsidR="00000000" w:rsidRPr="00000000">
              <w:rPr>
                <w:color w:val="000000"/>
                <w:sz w:val="20"/>
                <w:szCs w:val="20"/>
                <w:rtl w:val="0"/>
              </w:rPr>
              <w:t xml:space="preserve">Club Committee</w:t>
            </w:r>
          </w:p>
          <w:p w:rsidR="00000000" w:rsidDel="00000000" w:rsidP="00000000" w:rsidRDefault="00000000" w:rsidRPr="00000000" w14:paraId="0000003A">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3B">
            <w:pPr>
              <w:rPr>
                <w:i w:val="1"/>
                <w:sz w:val="20"/>
                <w:szCs w:val="20"/>
              </w:rPr>
            </w:pPr>
            <w:r w:rsidDel="00000000" w:rsidR="00000000" w:rsidRPr="00000000">
              <w:rPr>
                <w:i w:val="1"/>
                <w:sz w:val="20"/>
                <w:szCs w:val="20"/>
                <w:rtl w:val="0"/>
              </w:rPr>
              <w:t xml:space="preserve">Distribute the policy</w:t>
            </w:r>
          </w:p>
          <w:p w:rsidR="00000000" w:rsidDel="00000000" w:rsidP="00000000" w:rsidRDefault="00000000" w:rsidRPr="00000000" w14:paraId="0000003C">
            <w:pPr>
              <w:rPr>
                <w:i w:val="1"/>
                <w:sz w:val="20"/>
                <w:szCs w:val="20"/>
              </w:rPr>
            </w:pPr>
            <w:r w:rsidDel="00000000" w:rsidR="00000000" w:rsidRPr="00000000">
              <w:rPr>
                <w:i w:val="1"/>
                <w:sz w:val="20"/>
                <w:szCs w:val="20"/>
                <w:rtl w:val="0"/>
              </w:rPr>
              <w:t xml:space="preserve">Checks during sessions and competitions</w:t>
            </w:r>
          </w:p>
        </w:tc>
      </w:tr>
      <w:tr>
        <w:trPr>
          <w:cantSplit w:val="0"/>
          <w:tblHeader w:val="0"/>
        </w:trPr>
        <w:tc>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Behavioural issues</w:t>
            </w:r>
          </w:p>
        </w:tc>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Codes of Conduct for those working with young people</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 </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&amp; Disciplinary procedures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rPr>
                <w:color w:val="000000"/>
                <w:sz w:val="20"/>
                <w:szCs w:val="20"/>
              </w:rPr>
            </w:pPr>
            <w:r w:rsidDel="00000000" w:rsidR="00000000" w:rsidRPr="00000000">
              <w:rPr>
                <w:color w:val="000000"/>
                <w:sz w:val="20"/>
                <w:szCs w:val="20"/>
                <w:rtl w:val="0"/>
              </w:rPr>
              <w:t xml:space="preserve">Club Committee</w:t>
            </w:r>
          </w:p>
          <w:p w:rsidR="00000000" w:rsidDel="00000000" w:rsidP="00000000" w:rsidRDefault="00000000" w:rsidRPr="00000000" w14:paraId="00000044">
            <w:pPr>
              <w:rPr>
                <w:sz w:val="20"/>
                <w:szCs w:val="20"/>
              </w:rPr>
            </w:pPr>
            <w:r w:rsidDel="00000000" w:rsidR="00000000" w:rsidRPr="00000000">
              <w:rPr>
                <w:sz w:val="20"/>
                <w:szCs w:val="20"/>
                <w:rtl w:val="0"/>
              </w:rPr>
              <w:t xml:space="preserve">Person in charge</w:t>
            </w:r>
          </w:p>
          <w:p w:rsidR="00000000" w:rsidDel="00000000" w:rsidP="00000000" w:rsidRDefault="00000000" w:rsidRPr="00000000" w14:paraId="00000045">
            <w:pPr>
              <w:rPr>
                <w:sz w:val="20"/>
                <w:szCs w:val="20"/>
              </w:rPr>
            </w:pPr>
            <w:r w:rsidDel="00000000" w:rsidR="00000000" w:rsidRPr="00000000">
              <w:rPr>
                <w:sz w:val="20"/>
                <w:szCs w:val="20"/>
                <w:rtl w:val="0"/>
              </w:rPr>
              <w:t xml:space="preserve">CDC</w:t>
            </w:r>
          </w:p>
        </w:tc>
        <w:tc>
          <w:tcPr/>
          <w:p w:rsidR="00000000" w:rsidDel="00000000" w:rsidP="00000000" w:rsidRDefault="00000000" w:rsidRPr="00000000" w14:paraId="00000046">
            <w:pPr>
              <w:rPr>
                <w:i w:val="1"/>
                <w:sz w:val="20"/>
                <w:szCs w:val="20"/>
              </w:rPr>
            </w:pPr>
            <w:r w:rsidDel="00000000" w:rsidR="00000000" w:rsidRPr="00000000">
              <w:rPr>
                <w:i w:val="1"/>
                <w:sz w:val="20"/>
                <w:szCs w:val="20"/>
                <w:rtl w:val="0"/>
              </w:rPr>
              <w:t xml:space="preserve">Check Swim Ireland database </w:t>
            </w:r>
          </w:p>
          <w:p w:rsidR="00000000" w:rsidDel="00000000" w:rsidP="00000000" w:rsidRDefault="00000000" w:rsidRPr="00000000" w14:paraId="00000047">
            <w:pPr>
              <w:rPr>
                <w:i w:val="1"/>
                <w:sz w:val="20"/>
                <w:szCs w:val="20"/>
              </w:rPr>
            </w:pPr>
            <w:r w:rsidDel="00000000" w:rsidR="00000000" w:rsidRPr="00000000">
              <w:rPr>
                <w:i w:val="1"/>
                <w:sz w:val="20"/>
                <w:szCs w:val="20"/>
                <w:rtl w:val="0"/>
              </w:rPr>
              <w:t xml:space="preserve">Distribution of information</w:t>
            </w:r>
          </w:p>
        </w:tc>
      </w:tr>
      <w:tr>
        <w:trPr>
          <w:cantSplit w:val="0"/>
          <w:tblHeader w:val="0"/>
        </w:trPr>
        <w:tc>
          <w:tcPr>
            <w:shd w:fill="ffffff" w:val="clear"/>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Lack of gender balance amongst club personnel</w:t>
            </w:r>
          </w:p>
          <w:p w:rsidR="00000000" w:rsidDel="00000000" w:rsidP="00000000" w:rsidRDefault="00000000" w:rsidRPr="00000000" w14:paraId="00000049">
            <w:pPr>
              <w:rPr>
                <w:b w:val="1"/>
                <w:sz w:val="20"/>
                <w:szCs w:val="20"/>
              </w:rPr>
            </w:pPr>
            <w:r w:rsidDel="00000000" w:rsidR="00000000" w:rsidRPr="00000000">
              <w:rPr>
                <w:rtl w:val="0"/>
              </w:rPr>
            </w:r>
          </w:p>
        </w:tc>
        <w:tc>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policy section: Working with Young People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Coach/teacher education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Manager education</w:t>
            </w:r>
          </w:p>
        </w:tc>
        <w:tc>
          <w:tcPr/>
          <w:p w:rsidR="00000000" w:rsidDel="00000000" w:rsidP="00000000" w:rsidRDefault="00000000" w:rsidRPr="00000000" w14:paraId="0000004E">
            <w:pPr>
              <w:rPr>
                <w:color w:val="000000"/>
                <w:sz w:val="20"/>
                <w:szCs w:val="20"/>
              </w:rPr>
            </w:pPr>
            <w:r w:rsidDel="00000000" w:rsidR="00000000" w:rsidRPr="00000000">
              <w:rPr>
                <w:color w:val="000000"/>
                <w:sz w:val="20"/>
                <w:szCs w:val="20"/>
                <w:rtl w:val="0"/>
              </w:rPr>
              <w:t xml:space="preserve">Club Committee</w:t>
            </w:r>
          </w:p>
          <w:p w:rsidR="00000000" w:rsidDel="00000000" w:rsidP="00000000" w:rsidRDefault="00000000" w:rsidRPr="00000000" w14:paraId="0000004F">
            <w:pPr>
              <w:rPr>
                <w:sz w:val="20"/>
                <w:szCs w:val="20"/>
              </w:rPr>
            </w:pPr>
            <w:r w:rsidDel="00000000" w:rsidR="00000000" w:rsidRPr="00000000">
              <w:rPr>
                <w:sz w:val="20"/>
                <w:szCs w:val="20"/>
                <w:rtl w:val="0"/>
              </w:rPr>
              <w:t xml:space="preserve">Head Coach</w:t>
            </w:r>
          </w:p>
          <w:p w:rsidR="00000000" w:rsidDel="00000000" w:rsidP="00000000" w:rsidRDefault="00000000" w:rsidRPr="00000000" w14:paraId="00000050">
            <w:pPr>
              <w:rPr>
                <w:sz w:val="20"/>
                <w:szCs w:val="20"/>
              </w:rPr>
            </w:pPr>
            <w:r w:rsidDel="00000000" w:rsidR="00000000" w:rsidRPr="00000000">
              <w:rPr>
                <w:sz w:val="20"/>
                <w:szCs w:val="20"/>
                <w:rtl w:val="0"/>
              </w:rPr>
              <w:t xml:space="preserve">Lead Team Manager</w:t>
            </w:r>
          </w:p>
        </w:tc>
        <w:tc>
          <w:tcPr/>
          <w:p w:rsidR="00000000" w:rsidDel="00000000" w:rsidP="00000000" w:rsidRDefault="00000000" w:rsidRPr="00000000" w14:paraId="00000051">
            <w:pPr>
              <w:rPr>
                <w:sz w:val="20"/>
                <w:szCs w:val="20"/>
              </w:rPr>
            </w:pPr>
            <w:r w:rsidDel="00000000" w:rsidR="00000000" w:rsidRPr="00000000">
              <w:rPr>
                <w:i w:val="1"/>
                <w:sz w:val="20"/>
                <w:szCs w:val="20"/>
                <w:rtl w:val="0"/>
              </w:rPr>
              <w:t xml:space="preserve">Review during appointments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No guidance for travelling and away trips</w:t>
            </w:r>
          </w:p>
        </w:tc>
        <w:tc>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L / M </w:t>
            </w:r>
          </w:p>
        </w:tc>
        <w:tc>
          <w:tcPr/>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Travel/Away trip policy</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w:t>
            </w:r>
          </w:p>
        </w:tc>
        <w:tc>
          <w:tcPr/>
          <w:p w:rsidR="00000000" w:rsidDel="00000000" w:rsidP="00000000" w:rsidRDefault="00000000" w:rsidRPr="00000000" w14:paraId="00000056">
            <w:pPr>
              <w:rPr>
                <w:sz w:val="20"/>
                <w:szCs w:val="20"/>
              </w:rPr>
            </w:pPr>
            <w:r w:rsidDel="00000000" w:rsidR="00000000" w:rsidRPr="00000000">
              <w:rPr>
                <w:color w:val="000000"/>
                <w:sz w:val="20"/>
                <w:szCs w:val="20"/>
                <w:rtl w:val="0"/>
              </w:rPr>
              <w:t xml:space="preserve">Club Committee</w:t>
            </w:r>
            <w:r w:rsidDel="00000000" w:rsidR="00000000" w:rsidRPr="00000000">
              <w:rPr>
                <w:rtl w:val="0"/>
              </w:rPr>
            </w:r>
          </w:p>
        </w:tc>
        <w:tc>
          <w:tcPr/>
          <w:p w:rsidR="00000000" w:rsidDel="00000000" w:rsidP="00000000" w:rsidRDefault="00000000" w:rsidRPr="00000000" w14:paraId="00000057">
            <w:pPr>
              <w:rPr>
                <w:i w:val="1"/>
                <w:sz w:val="20"/>
                <w:szCs w:val="20"/>
              </w:rPr>
            </w:pPr>
            <w:r w:rsidDel="00000000" w:rsidR="00000000" w:rsidRPr="00000000">
              <w:rPr>
                <w:i w:val="1"/>
                <w:sz w:val="20"/>
                <w:szCs w:val="20"/>
                <w:rtl w:val="0"/>
              </w:rPr>
              <w:t xml:space="preserve">Refer to policy during planning; CCO to have view of arrangements to ensure in line with best practice</w:t>
            </w:r>
          </w:p>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9">
            <w:pPr>
              <w:rPr>
                <w:b w:val="1"/>
                <w:sz w:val="20"/>
                <w:szCs w:val="20"/>
              </w:rPr>
            </w:pPr>
            <w:r w:rsidDel="00000000" w:rsidR="00000000" w:rsidRPr="00000000">
              <w:rPr>
                <w:b w:val="1"/>
                <w:sz w:val="20"/>
                <w:szCs w:val="20"/>
                <w:rtl w:val="0"/>
              </w:rPr>
              <w:t xml:space="preserve">Lack of adherence with misc. procedures in Safeguarding policy </w:t>
            </w:r>
          </w:p>
        </w:tc>
        <w:tc>
          <w:tcPr/>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policy section: Compliancy in Safeguarding Policy Complaints &amp; Disciplinary procedures</w:t>
            </w:r>
          </w:p>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rPr>
                <w:color w:val="000000"/>
                <w:sz w:val="20"/>
                <w:szCs w:val="20"/>
              </w:rPr>
            </w:pPr>
            <w:r w:rsidDel="00000000" w:rsidR="00000000" w:rsidRPr="00000000">
              <w:rPr>
                <w:color w:val="000000"/>
                <w:sz w:val="20"/>
                <w:szCs w:val="20"/>
                <w:rtl w:val="0"/>
              </w:rPr>
              <w:t xml:space="preserve">Club Committee</w:t>
            </w:r>
          </w:p>
          <w:p w:rsidR="00000000" w:rsidDel="00000000" w:rsidP="00000000" w:rsidRDefault="00000000" w:rsidRPr="00000000" w14:paraId="0000005E">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5F">
            <w:pPr>
              <w:rPr>
                <w:i w:val="1"/>
                <w:sz w:val="20"/>
                <w:szCs w:val="20"/>
              </w:rPr>
            </w:pPr>
            <w:r w:rsidDel="00000000" w:rsidR="00000000" w:rsidRPr="00000000">
              <w:rPr>
                <w:i w:val="1"/>
                <w:sz w:val="20"/>
                <w:szCs w:val="20"/>
                <w:rtl w:val="0"/>
              </w:rPr>
              <w:t xml:space="preserve">Distribution of location of policy</w:t>
            </w:r>
          </w:p>
        </w:tc>
      </w:tr>
      <w:tr>
        <w:trPr>
          <w:cantSplit w:val="0"/>
          <w:tblHeader w:val="0"/>
        </w:trPr>
        <w:tc>
          <w:tcPr>
            <w:shd w:fill="ffffff" w:val="clear"/>
          </w:tcPr>
          <w:p w:rsidR="00000000" w:rsidDel="00000000" w:rsidP="00000000" w:rsidRDefault="00000000" w:rsidRPr="00000000" w14:paraId="00000060">
            <w:pPr>
              <w:rPr>
                <w:b w:val="1"/>
                <w:sz w:val="20"/>
                <w:szCs w:val="20"/>
              </w:rPr>
            </w:pPr>
            <w:r w:rsidDel="00000000" w:rsidR="00000000" w:rsidRPr="00000000">
              <w:rPr>
                <w:rtl w:val="0"/>
              </w:rPr>
            </w:r>
          </w:p>
        </w:tc>
        <w:tc>
          <w:tcPr/>
          <w:p w:rsidR="00000000" w:rsidDel="00000000" w:rsidP="00000000" w:rsidRDefault="00000000" w:rsidRPr="00000000" w14:paraId="00000061">
            <w:pPr>
              <w:rPr>
                <w:b w:val="1"/>
                <w:sz w:val="20"/>
                <w:szCs w:val="20"/>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rPr>
                <w:color w:val="000000"/>
                <w:sz w:val="20"/>
                <w:szCs w:val="20"/>
              </w:rPr>
            </w:pPr>
            <w:r w:rsidDel="00000000" w:rsidR="00000000" w:rsidRPr="00000000">
              <w:rPr>
                <w:rtl w:val="0"/>
              </w:rPr>
            </w:r>
          </w:p>
        </w:tc>
        <w:tc>
          <w:tcPr/>
          <w:p w:rsidR="00000000" w:rsidDel="00000000" w:rsidP="00000000" w:rsidRDefault="00000000" w:rsidRPr="00000000" w14:paraId="00000065">
            <w:pPr>
              <w:rPr>
                <w:i w:val="1"/>
                <w:sz w:val="20"/>
                <w:szCs w:val="20"/>
              </w:rPr>
            </w:pPr>
            <w:r w:rsidDel="00000000" w:rsidR="00000000" w:rsidRPr="00000000">
              <w:rPr>
                <w:rtl w:val="0"/>
              </w:rPr>
            </w:r>
          </w:p>
        </w:tc>
      </w:tr>
      <w:tr>
        <w:trPr>
          <w:cantSplit w:val="0"/>
          <w:tblHeader w:val="0"/>
        </w:trPr>
        <w:tc>
          <w:tcPr>
            <w:gridSpan w:val="5"/>
            <w:shd w:fill="c55911" w:val="clear"/>
          </w:tcPr>
          <w:p w:rsidR="00000000" w:rsidDel="00000000" w:rsidP="00000000" w:rsidRDefault="00000000" w:rsidRPr="00000000" w14:paraId="00000066">
            <w:pPr>
              <w:rPr/>
            </w:pPr>
            <w:r w:rsidDel="00000000" w:rsidR="00000000" w:rsidRPr="00000000">
              <w:rPr>
                <w:b w:val="1"/>
                <w:rtl w:val="0"/>
              </w:rPr>
              <w:t xml:space="preserve">RECRUITMENT </w:t>
            </w:r>
            <w:r w:rsidDel="00000000" w:rsidR="00000000" w:rsidRPr="00000000">
              <w:rPr>
                <w:rtl w:val="0"/>
              </w:rPr>
            </w:r>
          </w:p>
        </w:tc>
      </w:tr>
      <w:tr>
        <w:trPr>
          <w:cantSplit w:val="0"/>
          <w:tblHeader w:val="0"/>
        </w:trPr>
        <w:tc>
          <w:tcPr/>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Recruitment of inappropriate people</w:t>
            </w:r>
          </w:p>
        </w:tc>
        <w:tc>
          <w:tcPr/>
          <w:p w:rsidR="00000000" w:rsidDel="00000000" w:rsidP="00000000" w:rsidRDefault="00000000" w:rsidRPr="00000000" w14:paraId="0000006C">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policy</w:t>
            </w:r>
          </w:p>
        </w:tc>
        <w:tc>
          <w:tcPr/>
          <w:p w:rsidR="00000000" w:rsidDel="00000000" w:rsidP="00000000" w:rsidRDefault="00000000" w:rsidRPr="00000000" w14:paraId="0000006E">
            <w:pPr>
              <w:rPr>
                <w:sz w:val="20"/>
                <w:szCs w:val="20"/>
              </w:rPr>
            </w:pPr>
            <w:r w:rsidDel="00000000" w:rsidR="00000000" w:rsidRPr="00000000">
              <w:rPr>
                <w:sz w:val="20"/>
                <w:szCs w:val="20"/>
                <w:rtl w:val="0"/>
              </w:rPr>
              <w:t xml:space="preserve">Club Committee</w:t>
            </w:r>
          </w:p>
        </w:tc>
        <w:tc>
          <w:tcPr/>
          <w:p w:rsidR="00000000" w:rsidDel="00000000" w:rsidP="00000000" w:rsidRDefault="00000000" w:rsidRPr="00000000" w14:paraId="0000006F">
            <w:pPr>
              <w:rPr>
                <w:sz w:val="20"/>
                <w:szCs w:val="20"/>
              </w:rPr>
            </w:pPr>
            <w:r w:rsidDel="00000000" w:rsidR="00000000" w:rsidRPr="00000000">
              <w:rPr>
                <w:i w:val="1"/>
                <w:sz w:val="20"/>
                <w:szCs w:val="20"/>
                <w:rtl w:val="0"/>
              </w:rPr>
              <w:t xml:space="preserve">Recruitment panel informed of policy</w:t>
            </w:r>
            <w:r w:rsidDel="00000000" w:rsidR="00000000" w:rsidRPr="00000000">
              <w:rPr>
                <w:rtl w:val="0"/>
              </w:rPr>
            </w:r>
          </w:p>
        </w:tc>
      </w:tr>
      <w:tr>
        <w:trPr>
          <w:cantSplit w:val="0"/>
          <w:tblHeader w:val="0"/>
        </w:trPr>
        <w:tc>
          <w:tcPr/>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Lack of clarity on roles </w:t>
            </w:r>
          </w:p>
        </w:tc>
        <w:tc>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Policy</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 </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rPr>
                <w:sz w:val="20"/>
                <w:szCs w:val="20"/>
              </w:rPr>
            </w:pPr>
            <w:r w:rsidDel="00000000" w:rsidR="00000000" w:rsidRPr="00000000">
              <w:rPr>
                <w:sz w:val="20"/>
                <w:szCs w:val="20"/>
                <w:rtl w:val="0"/>
              </w:rPr>
              <w:t xml:space="preserve">Club Committee</w:t>
            </w:r>
          </w:p>
        </w:tc>
        <w:tc>
          <w:tcPr/>
          <w:p w:rsidR="00000000" w:rsidDel="00000000" w:rsidP="00000000" w:rsidRDefault="00000000" w:rsidRPr="00000000" w14:paraId="00000077">
            <w:pPr>
              <w:rPr>
                <w:i w:val="1"/>
                <w:sz w:val="20"/>
                <w:szCs w:val="20"/>
              </w:rPr>
            </w:pPr>
            <w:r w:rsidDel="00000000" w:rsidR="00000000" w:rsidRPr="00000000">
              <w:rPr>
                <w:i w:val="1"/>
                <w:sz w:val="20"/>
                <w:szCs w:val="20"/>
                <w:rtl w:val="0"/>
              </w:rPr>
              <w:t xml:space="preserve">Check job description</w:t>
            </w:r>
          </w:p>
          <w:p w:rsidR="00000000" w:rsidDel="00000000" w:rsidP="00000000" w:rsidRDefault="00000000" w:rsidRPr="00000000" w14:paraId="00000078">
            <w:pPr>
              <w:rPr>
                <w:i w:val="1"/>
                <w:sz w:val="20"/>
                <w:szCs w:val="20"/>
              </w:rPr>
            </w:pPr>
            <w:r w:rsidDel="00000000" w:rsidR="00000000" w:rsidRPr="00000000">
              <w:rPr>
                <w:i w:val="1"/>
                <w:sz w:val="20"/>
                <w:szCs w:val="20"/>
                <w:rtl w:val="0"/>
              </w:rPr>
              <w:t xml:space="preserve">Ensure staff or volunteers supervised </w:t>
            </w:r>
          </w:p>
          <w:p w:rsidR="00000000" w:rsidDel="00000000" w:rsidP="00000000" w:rsidRDefault="00000000" w:rsidRPr="00000000" w14:paraId="00000079">
            <w:pPr>
              <w:rPr>
                <w:i w:val="1"/>
                <w:sz w:val="20"/>
                <w:szCs w:val="20"/>
              </w:rPr>
            </w:pPr>
            <w:r w:rsidDel="00000000" w:rsidR="00000000" w:rsidRPr="00000000">
              <w:rPr>
                <w:i w:val="1"/>
                <w:sz w:val="20"/>
                <w:szCs w:val="20"/>
                <w:rtl w:val="0"/>
              </w:rPr>
              <w:t xml:space="preserve">Respond to complaints </w:t>
            </w:r>
          </w:p>
          <w:p w:rsidR="00000000" w:rsidDel="00000000" w:rsidP="00000000" w:rsidRDefault="00000000" w:rsidRPr="00000000" w14:paraId="0000007A">
            <w:pPr>
              <w:rPr>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Unqualified or untrained people in role</w:t>
            </w:r>
          </w:p>
        </w:tc>
        <w:tc>
          <w:tcPr/>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 Policy</w:t>
            </w:r>
          </w:p>
        </w:tc>
        <w:tc>
          <w:tcPr/>
          <w:p w:rsidR="00000000" w:rsidDel="00000000" w:rsidP="00000000" w:rsidRDefault="00000000" w:rsidRPr="00000000" w14:paraId="0000007E">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7F">
            <w:pPr>
              <w:rPr>
                <w:sz w:val="20"/>
                <w:szCs w:val="20"/>
              </w:rPr>
            </w:pPr>
            <w:r w:rsidDel="00000000" w:rsidR="00000000" w:rsidRPr="00000000">
              <w:rPr>
                <w:sz w:val="20"/>
                <w:szCs w:val="20"/>
                <w:rtl w:val="0"/>
              </w:rPr>
              <w:t xml:space="preserve">Person in charge</w:t>
            </w:r>
          </w:p>
          <w:p w:rsidR="00000000" w:rsidDel="00000000" w:rsidP="00000000" w:rsidRDefault="00000000" w:rsidRPr="00000000" w14:paraId="00000080">
            <w:pPr>
              <w:rPr>
                <w:sz w:val="20"/>
                <w:szCs w:val="20"/>
              </w:rPr>
            </w:pPr>
            <w:r w:rsidDel="00000000" w:rsidR="00000000" w:rsidRPr="00000000">
              <w:rPr>
                <w:rtl w:val="0"/>
              </w:rPr>
            </w:r>
          </w:p>
        </w:tc>
        <w:tc>
          <w:tcPr/>
          <w:p w:rsidR="00000000" w:rsidDel="00000000" w:rsidP="00000000" w:rsidRDefault="00000000" w:rsidRPr="00000000" w14:paraId="00000081">
            <w:pPr>
              <w:rPr>
                <w:i w:val="1"/>
                <w:sz w:val="20"/>
                <w:szCs w:val="20"/>
              </w:rPr>
            </w:pPr>
            <w:r w:rsidDel="00000000" w:rsidR="00000000" w:rsidRPr="00000000">
              <w:rPr>
                <w:i w:val="1"/>
                <w:sz w:val="20"/>
                <w:szCs w:val="20"/>
                <w:rtl w:val="0"/>
              </w:rPr>
              <w:t xml:space="preserve">Check qualification, experiences, and credentials are valid for those in roles</w:t>
            </w:r>
          </w:p>
          <w:p w:rsidR="00000000" w:rsidDel="00000000" w:rsidP="00000000" w:rsidRDefault="00000000" w:rsidRPr="00000000" w14:paraId="00000082">
            <w:pPr>
              <w:rPr>
                <w:i w:val="1"/>
                <w:sz w:val="20"/>
                <w:szCs w:val="20"/>
              </w:rPr>
            </w:pPr>
            <w:r w:rsidDel="00000000" w:rsidR="00000000" w:rsidRPr="00000000">
              <w:rPr>
                <w:rtl w:val="0"/>
              </w:rPr>
            </w:r>
          </w:p>
        </w:tc>
      </w:tr>
      <w:tr>
        <w:trPr>
          <w:cantSplit w:val="0"/>
          <w:trHeight w:val="152" w:hRule="atLeast"/>
          <w:tblHeader w:val="0"/>
        </w:trPr>
        <w:tc>
          <w:tcPr>
            <w:gridSpan w:val="5"/>
            <w:shd w:fill="00b0f0" w:val="clear"/>
            <w:vAlign w:val="center"/>
          </w:tcPr>
          <w:p w:rsidR="00000000" w:rsidDel="00000000" w:rsidP="00000000" w:rsidRDefault="00000000" w:rsidRPr="00000000" w14:paraId="00000083">
            <w:pPr>
              <w:rPr>
                <w:i w:val="1"/>
              </w:rPr>
            </w:pPr>
            <w:r w:rsidDel="00000000" w:rsidR="00000000" w:rsidRPr="00000000">
              <w:rPr>
                <w:b w:val="1"/>
                <w:rtl w:val="0"/>
              </w:rPr>
              <w:t xml:space="preserve">COMPLAINTS &amp; DISCIPLINE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Lack of awareness of a Complaints &amp; Disciplinary policy</w:t>
            </w:r>
          </w:p>
        </w:tc>
        <w:tc>
          <w:tcPr/>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&amp; Disciplinary procedures </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w:t>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8D">
            <w:pPr>
              <w:rPr>
                <w:sz w:val="20"/>
                <w:szCs w:val="20"/>
              </w:rPr>
            </w:pPr>
            <w:r w:rsidDel="00000000" w:rsidR="00000000" w:rsidRPr="00000000">
              <w:rPr>
                <w:sz w:val="20"/>
                <w:szCs w:val="20"/>
                <w:rtl w:val="0"/>
              </w:rPr>
              <w:t xml:space="preserve">CDC</w:t>
            </w:r>
          </w:p>
        </w:tc>
        <w:tc>
          <w:tcPr/>
          <w:p w:rsidR="00000000" w:rsidDel="00000000" w:rsidP="00000000" w:rsidRDefault="00000000" w:rsidRPr="00000000" w14:paraId="0000008E">
            <w:pPr>
              <w:rPr>
                <w:i w:val="1"/>
                <w:sz w:val="20"/>
                <w:szCs w:val="20"/>
              </w:rPr>
            </w:pPr>
            <w:r w:rsidDel="00000000" w:rsidR="00000000" w:rsidRPr="00000000">
              <w:rPr>
                <w:i w:val="1"/>
                <w:sz w:val="20"/>
                <w:szCs w:val="20"/>
                <w:rtl w:val="0"/>
              </w:rPr>
              <w:t xml:space="preserve">Ensure distribution of policies to members and appropriate committees</w:t>
            </w:r>
          </w:p>
        </w:tc>
      </w:tr>
      <w:tr>
        <w:trPr>
          <w:cantSplit w:val="0"/>
          <w:tblHeader w:val="0"/>
        </w:trPr>
        <w:tc>
          <w:tcPr>
            <w:shd w:fill="ffffff" w:val="clear"/>
          </w:tcPr>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Difficulty in raising an issue by child &amp; or parent</w:t>
            </w:r>
          </w:p>
        </w:tc>
        <w:tc>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&amp; Disciplinary procedures </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96">
            <w:pPr>
              <w:rPr>
                <w:sz w:val="20"/>
                <w:szCs w:val="20"/>
              </w:rPr>
            </w:pPr>
            <w:r w:rsidDel="00000000" w:rsidR="00000000" w:rsidRPr="00000000">
              <w:rPr>
                <w:sz w:val="20"/>
                <w:szCs w:val="20"/>
                <w:rtl w:val="0"/>
              </w:rPr>
              <w:t xml:space="preserve">CCO</w:t>
            </w:r>
          </w:p>
        </w:tc>
        <w:tc>
          <w:tcPr/>
          <w:p w:rsidR="00000000" w:rsidDel="00000000" w:rsidP="00000000" w:rsidRDefault="00000000" w:rsidRPr="00000000" w14:paraId="00000097">
            <w:pPr>
              <w:rPr>
                <w:i w:val="1"/>
                <w:sz w:val="20"/>
                <w:szCs w:val="20"/>
              </w:rPr>
            </w:pPr>
            <w:r w:rsidDel="00000000" w:rsidR="00000000" w:rsidRPr="00000000">
              <w:rPr>
                <w:i w:val="1"/>
                <w:sz w:val="20"/>
                <w:szCs w:val="20"/>
                <w:rtl w:val="0"/>
              </w:rPr>
              <w:t xml:space="preserve">Ensure distribution of policies to members </w:t>
            </w:r>
          </w:p>
          <w:p w:rsidR="00000000" w:rsidDel="00000000" w:rsidP="00000000" w:rsidRDefault="00000000" w:rsidRPr="00000000" w14:paraId="00000098">
            <w:pPr>
              <w:rPr>
                <w:i w:val="1"/>
                <w:sz w:val="20"/>
                <w:szCs w:val="20"/>
              </w:rPr>
            </w:pPr>
            <w:r w:rsidDel="00000000" w:rsidR="00000000" w:rsidRPr="00000000">
              <w:rPr>
                <w:i w:val="1"/>
                <w:sz w:val="20"/>
                <w:szCs w:val="20"/>
                <w:rtl w:val="0"/>
              </w:rPr>
              <w:t xml:space="preserve">CCO is identified to all members</w:t>
            </w:r>
          </w:p>
        </w:tc>
      </w:tr>
      <w:tr>
        <w:trPr>
          <w:cantSplit w:val="0"/>
          <w:tblHeader w:val="0"/>
        </w:trPr>
        <w:tc>
          <w:tcPr>
            <w:shd w:fill="ffffff" w:val="clear"/>
          </w:tcPr>
          <w:p w:rsidR="00000000" w:rsidDel="00000000" w:rsidP="00000000" w:rsidRDefault="00000000" w:rsidRPr="00000000" w14:paraId="00000099">
            <w:pPr>
              <w:rPr>
                <w:b w:val="1"/>
                <w:sz w:val="20"/>
                <w:szCs w:val="20"/>
              </w:rPr>
            </w:pPr>
            <w:r w:rsidDel="00000000" w:rsidR="00000000" w:rsidRPr="00000000">
              <w:rPr>
                <w:b w:val="1"/>
                <w:sz w:val="20"/>
                <w:szCs w:val="20"/>
                <w:rtl w:val="0"/>
              </w:rPr>
              <w:t xml:space="preserve">Complaints not being dealt with seriously</w:t>
            </w:r>
          </w:p>
          <w:p w:rsidR="00000000" w:rsidDel="00000000" w:rsidP="00000000" w:rsidRDefault="00000000" w:rsidRPr="00000000" w14:paraId="0000009A">
            <w:pPr>
              <w:rPr>
                <w:b w:val="1"/>
                <w:sz w:val="20"/>
                <w:szCs w:val="20"/>
              </w:rPr>
            </w:pPr>
            <w:r w:rsidDel="00000000" w:rsidR="00000000" w:rsidRPr="00000000">
              <w:rPr>
                <w:rtl w:val="0"/>
              </w:rPr>
            </w:r>
          </w:p>
        </w:tc>
        <w:tc>
          <w:tcPr/>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&amp; Disciplinary procedures </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 </w:t>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9F">
            <w:pPr>
              <w:rPr>
                <w:sz w:val="20"/>
                <w:szCs w:val="20"/>
              </w:rPr>
            </w:pPr>
            <w:r w:rsidDel="00000000" w:rsidR="00000000" w:rsidRPr="00000000">
              <w:rPr>
                <w:sz w:val="20"/>
                <w:szCs w:val="20"/>
                <w:rtl w:val="0"/>
              </w:rPr>
              <w:t xml:space="preserve">CCO</w:t>
            </w:r>
          </w:p>
          <w:p w:rsidR="00000000" w:rsidDel="00000000" w:rsidP="00000000" w:rsidRDefault="00000000" w:rsidRPr="00000000" w14:paraId="000000A0">
            <w:pPr>
              <w:rPr>
                <w:sz w:val="20"/>
                <w:szCs w:val="20"/>
              </w:rPr>
            </w:pPr>
            <w:r w:rsidDel="00000000" w:rsidR="00000000" w:rsidRPr="00000000">
              <w:rPr>
                <w:sz w:val="20"/>
                <w:szCs w:val="20"/>
                <w:rtl w:val="0"/>
              </w:rPr>
              <w:t xml:space="preserve">CDC</w:t>
            </w:r>
          </w:p>
        </w:tc>
        <w:tc>
          <w:tcPr/>
          <w:p w:rsidR="00000000" w:rsidDel="00000000" w:rsidP="00000000" w:rsidRDefault="00000000" w:rsidRPr="00000000" w14:paraId="000000A1">
            <w:pPr>
              <w:rPr>
                <w:i w:val="1"/>
                <w:sz w:val="20"/>
                <w:szCs w:val="20"/>
              </w:rPr>
            </w:pPr>
            <w:r w:rsidDel="00000000" w:rsidR="00000000" w:rsidRPr="00000000">
              <w:rPr>
                <w:i w:val="1"/>
                <w:sz w:val="20"/>
                <w:szCs w:val="20"/>
                <w:rtl w:val="0"/>
              </w:rPr>
              <w:t xml:space="preserve">Ensure pathway for raising complaint or concern is clear to members </w:t>
            </w:r>
          </w:p>
          <w:p w:rsidR="00000000" w:rsidDel="00000000" w:rsidP="00000000" w:rsidRDefault="00000000" w:rsidRPr="00000000" w14:paraId="000000A2">
            <w:pPr>
              <w:rPr>
                <w:i w:val="1"/>
                <w:sz w:val="20"/>
                <w:szCs w:val="20"/>
              </w:rPr>
            </w:pPr>
            <w:r w:rsidDel="00000000" w:rsidR="00000000" w:rsidRPr="00000000">
              <w:rPr>
                <w:i w:val="1"/>
                <w:sz w:val="20"/>
                <w:szCs w:val="20"/>
                <w:rtl w:val="0"/>
              </w:rPr>
              <w:t xml:space="preserve">Appoint CDC</w:t>
            </w:r>
          </w:p>
          <w:p w:rsidR="00000000" w:rsidDel="00000000" w:rsidP="00000000" w:rsidRDefault="00000000" w:rsidRPr="00000000" w14:paraId="000000A3">
            <w:pPr>
              <w:rPr>
                <w:i w:val="1"/>
                <w:sz w:val="20"/>
                <w:szCs w:val="20"/>
              </w:rPr>
            </w:pPr>
            <w:r w:rsidDel="00000000" w:rsidR="00000000" w:rsidRPr="00000000">
              <w:rPr>
                <w:rtl w:val="0"/>
              </w:rPr>
            </w:r>
          </w:p>
        </w:tc>
      </w:tr>
      <w:tr>
        <w:trPr>
          <w:cantSplit w:val="0"/>
          <w:tblHeader w:val="0"/>
        </w:trPr>
        <w:tc>
          <w:tcPr>
            <w:gridSpan w:val="5"/>
            <w:shd w:fill="ffd965" w:val="clear"/>
          </w:tcPr>
          <w:p w:rsidR="00000000" w:rsidDel="00000000" w:rsidP="00000000" w:rsidRDefault="00000000" w:rsidRPr="00000000" w14:paraId="000000A4">
            <w:pPr>
              <w:rPr>
                <w:b w:val="1"/>
              </w:rPr>
            </w:pPr>
            <w:r w:rsidDel="00000000" w:rsidR="00000000" w:rsidRPr="00000000">
              <w:rPr>
                <w:b w:val="1"/>
                <w:rtl w:val="0"/>
              </w:rPr>
              <w:t xml:space="preserve">FACILITIES</w:t>
            </w:r>
          </w:p>
        </w:tc>
      </w:tr>
      <w:tr>
        <w:trPr>
          <w:cantSplit w:val="0"/>
          <w:tblHeader w:val="0"/>
        </w:trPr>
        <w:tc>
          <w:tcPr>
            <w:shd w:fill="ffffff" w:val="clear"/>
          </w:tcPr>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Unauthorised access to designated young people’s areas e.g. changing rooms</w:t>
            </w:r>
          </w:p>
        </w:tc>
        <w:tc>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together section including Person on Duty Policy and Supervision Policy </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Coach/teacher education</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B0">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B1">
            <w:pPr>
              <w:rPr>
                <w:i w:val="1"/>
                <w:sz w:val="20"/>
                <w:szCs w:val="20"/>
              </w:rPr>
            </w:pPr>
            <w:r w:rsidDel="00000000" w:rsidR="00000000" w:rsidRPr="00000000">
              <w:rPr>
                <w:i w:val="1"/>
                <w:sz w:val="20"/>
                <w:szCs w:val="20"/>
                <w:rtl w:val="0"/>
              </w:rPr>
              <w:t xml:space="preserve">Clarify protocols before sessions </w:t>
            </w:r>
          </w:p>
          <w:p w:rsidR="00000000" w:rsidDel="00000000" w:rsidP="00000000" w:rsidRDefault="00000000" w:rsidRPr="00000000" w14:paraId="000000B2">
            <w:pPr>
              <w:rPr>
                <w:i w:val="1"/>
                <w:sz w:val="20"/>
                <w:szCs w:val="20"/>
              </w:rPr>
            </w:pPr>
            <w:r w:rsidDel="00000000" w:rsidR="00000000" w:rsidRPr="00000000">
              <w:rPr>
                <w:i w:val="1"/>
                <w:sz w:val="20"/>
                <w:szCs w:val="20"/>
                <w:rtl w:val="0"/>
              </w:rPr>
              <w:t xml:space="preserve">Inform members using facilities </w:t>
            </w:r>
          </w:p>
          <w:p w:rsidR="00000000" w:rsidDel="00000000" w:rsidP="00000000" w:rsidRDefault="00000000" w:rsidRPr="00000000" w14:paraId="000000B3">
            <w:pPr>
              <w:rPr>
                <w:i w:val="1"/>
                <w:sz w:val="20"/>
                <w:szCs w:val="20"/>
              </w:rPr>
            </w:pPr>
            <w:r w:rsidDel="00000000" w:rsidR="00000000" w:rsidRPr="00000000">
              <w:rPr>
                <w:i w:val="1"/>
                <w:sz w:val="20"/>
                <w:szCs w:val="20"/>
                <w:rtl w:val="0"/>
              </w:rPr>
              <w:t xml:space="preserve">Ensure reporting pathway is clear</w:t>
            </w:r>
          </w:p>
        </w:tc>
      </w:tr>
      <w:tr>
        <w:trPr>
          <w:cantSplit w:val="0"/>
          <w:tblHeader w:val="0"/>
        </w:trPr>
        <w:tc>
          <w:tcPr>
            <w:shd w:fill="ffffff" w:val="clear"/>
          </w:tcPr>
          <w:p w:rsidR="00000000" w:rsidDel="00000000" w:rsidP="00000000" w:rsidRDefault="00000000" w:rsidRPr="00000000" w14:paraId="000000B4">
            <w:pPr>
              <w:rPr>
                <w:b w:val="1"/>
                <w:sz w:val="20"/>
                <w:szCs w:val="20"/>
              </w:rPr>
            </w:pPr>
            <w:r w:rsidDel="00000000" w:rsidR="00000000" w:rsidRPr="00000000">
              <w:rPr>
                <w:b w:val="1"/>
                <w:sz w:val="20"/>
                <w:szCs w:val="20"/>
                <w:rtl w:val="0"/>
              </w:rPr>
              <w:t xml:space="preserve">Unauthorised departure from club activities</w:t>
            </w:r>
          </w:p>
        </w:tc>
        <w:tc>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together section including Person on Duty Policy and Supervision Policy </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Coach/teacher education</w: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Person in charge</w:t>
            </w:r>
          </w:p>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C">
            <w:pPr>
              <w:rPr>
                <w:i w:val="1"/>
                <w:sz w:val="20"/>
                <w:szCs w:val="20"/>
              </w:rPr>
            </w:pPr>
            <w:r w:rsidDel="00000000" w:rsidR="00000000" w:rsidRPr="00000000">
              <w:rPr>
                <w:i w:val="1"/>
                <w:sz w:val="20"/>
                <w:szCs w:val="20"/>
                <w:rtl w:val="0"/>
              </w:rPr>
              <w:t xml:space="preserve">Clarify protocols before sessions</w:t>
            </w:r>
          </w:p>
          <w:p w:rsidR="00000000" w:rsidDel="00000000" w:rsidP="00000000" w:rsidRDefault="00000000" w:rsidRPr="00000000" w14:paraId="000000BD">
            <w:pPr>
              <w:rPr>
                <w:i w:val="1"/>
                <w:sz w:val="20"/>
                <w:szCs w:val="20"/>
              </w:rPr>
            </w:pPr>
            <w:r w:rsidDel="00000000" w:rsidR="00000000" w:rsidRPr="00000000">
              <w:rPr>
                <w:i w:val="1"/>
                <w:sz w:val="20"/>
                <w:szCs w:val="20"/>
                <w:rtl w:val="0"/>
              </w:rPr>
              <w:t xml:space="preserve">List of emergency contact numbers for parent/carers </w:t>
            </w:r>
          </w:p>
        </w:tc>
      </w:tr>
      <w:tr>
        <w:trPr>
          <w:cantSplit w:val="0"/>
          <w:tblHeader w:val="0"/>
        </w:trPr>
        <w:tc>
          <w:tcPr>
            <w:shd w:fill="ffffff" w:val="clear"/>
          </w:tcPr>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Photography, filming or recording in prohibited areas</w:t>
            </w:r>
          </w:p>
        </w:tc>
        <w:tc>
          <w:tcPr/>
          <w:p w:rsidR="00000000" w:rsidDel="00000000" w:rsidP="00000000" w:rsidRDefault="00000000" w:rsidRPr="00000000" w14:paraId="000000BF">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Photography &amp; Filming policy</w:t>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C2">
            <w:pPr>
              <w:rPr>
                <w:i w:val="1"/>
                <w:sz w:val="20"/>
                <w:szCs w:val="20"/>
              </w:rPr>
            </w:pPr>
            <w:r w:rsidDel="00000000" w:rsidR="00000000" w:rsidRPr="00000000">
              <w:rPr>
                <w:i w:val="1"/>
                <w:sz w:val="20"/>
                <w:szCs w:val="20"/>
                <w:rtl w:val="0"/>
              </w:rPr>
              <w:t xml:space="preserve">Enforce policy in changing and wet areas</w:t>
            </w:r>
          </w:p>
        </w:tc>
      </w:tr>
      <w:tr>
        <w:trPr>
          <w:cantSplit w:val="0"/>
          <w:tblHeader w:val="0"/>
        </w:trPr>
        <w:tc>
          <w:tcPr>
            <w:shd w:fill="ffffff" w:val="clear"/>
          </w:tcPr>
          <w:p w:rsidR="00000000" w:rsidDel="00000000" w:rsidP="00000000" w:rsidRDefault="00000000" w:rsidRPr="00000000" w14:paraId="000000C3">
            <w:pPr>
              <w:rPr>
                <w:b w:val="1"/>
                <w:sz w:val="20"/>
                <w:szCs w:val="20"/>
              </w:rPr>
            </w:pPr>
            <w:r w:rsidDel="00000000" w:rsidR="00000000" w:rsidRPr="00000000">
              <w:rPr>
                <w:b w:val="1"/>
                <w:sz w:val="20"/>
                <w:szCs w:val="20"/>
                <w:rtl w:val="0"/>
              </w:rPr>
              <w:t xml:space="preserve">Missing or found child on site</w:t>
            </w:r>
          </w:p>
        </w:tc>
        <w:tc>
          <w:tcPr/>
          <w:p w:rsidR="00000000" w:rsidDel="00000000" w:rsidP="00000000" w:rsidRDefault="00000000" w:rsidRPr="00000000" w14:paraId="000000C4">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together section including Person on Duty Policy and Supervision Policy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C8">
            <w:pPr>
              <w:rPr>
                <w:i w:val="1"/>
                <w:sz w:val="20"/>
                <w:szCs w:val="20"/>
              </w:rPr>
            </w:pPr>
            <w:r w:rsidDel="00000000" w:rsidR="00000000" w:rsidRPr="00000000">
              <w:rPr>
                <w:i w:val="1"/>
                <w:sz w:val="20"/>
                <w:szCs w:val="20"/>
                <w:rtl w:val="0"/>
              </w:rPr>
              <w:t xml:space="preserve">Refer to policy and inform Gardai/PSNI</w:t>
            </w:r>
          </w:p>
        </w:tc>
      </w:tr>
      <w:tr>
        <w:trPr>
          <w:cantSplit w:val="0"/>
          <w:tblHeader w:val="0"/>
        </w:trPr>
        <w:tc>
          <w:tcPr>
            <w:shd w:fill="ffffff" w:val="clear"/>
          </w:tcPr>
          <w:p w:rsidR="00000000" w:rsidDel="00000000" w:rsidP="00000000" w:rsidRDefault="00000000" w:rsidRPr="00000000" w14:paraId="000000C9">
            <w:pPr>
              <w:rPr>
                <w:b w:val="1"/>
                <w:sz w:val="20"/>
                <w:szCs w:val="20"/>
              </w:rPr>
            </w:pPr>
            <w:r w:rsidDel="00000000" w:rsidR="00000000" w:rsidRPr="00000000">
              <w:rPr>
                <w:b w:val="1"/>
                <w:sz w:val="20"/>
                <w:szCs w:val="20"/>
                <w:rtl w:val="0"/>
              </w:rPr>
              <w:t xml:space="preserve">Children sharing facilities with adults e.g. dressing room, showers etc.  </w:t>
            </w:r>
          </w:p>
        </w:tc>
        <w:tc>
          <w:tcPr/>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58"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together section including Person on Duty Policy and Supervision Policy </w:t>
            </w:r>
          </w:p>
          <w:p w:rsidR="00000000" w:rsidDel="00000000" w:rsidP="00000000" w:rsidRDefault="00000000" w:rsidRPr="00000000" w14:paraId="000000C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CF">
            <w:pPr>
              <w:rPr>
                <w:sz w:val="20"/>
                <w:szCs w:val="20"/>
              </w:rPr>
            </w:pPr>
            <w:r w:rsidDel="00000000" w:rsidR="00000000" w:rsidRPr="00000000">
              <w:rPr>
                <w:sz w:val="20"/>
                <w:szCs w:val="20"/>
                <w:rtl w:val="0"/>
              </w:rPr>
              <w:t xml:space="preserve">CCO</w:t>
            </w:r>
          </w:p>
          <w:p w:rsidR="00000000" w:rsidDel="00000000" w:rsidP="00000000" w:rsidRDefault="00000000" w:rsidRPr="00000000" w14:paraId="000000D0">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D1">
            <w:pPr>
              <w:rPr>
                <w:i w:val="1"/>
                <w:sz w:val="20"/>
                <w:szCs w:val="20"/>
              </w:rPr>
            </w:pPr>
            <w:r w:rsidDel="00000000" w:rsidR="00000000" w:rsidRPr="00000000">
              <w:rPr>
                <w:i w:val="1"/>
                <w:sz w:val="20"/>
                <w:szCs w:val="20"/>
                <w:rtl w:val="0"/>
              </w:rPr>
              <w:t xml:space="preserve">Plan with facilities management to create a suitable child centred environment in shared facilities</w:t>
            </w:r>
          </w:p>
        </w:tc>
      </w:tr>
      <w:tr>
        <w:trPr>
          <w:cantSplit w:val="0"/>
          <w:trHeight w:val="334" w:hRule="atLeast"/>
          <w:tblHeader w:val="0"/>
        </w:trPr>
        <w:tc>
          <w:tcPr>
            <w:gridSpan w:val="5"/>
            <w:shd w:fill="00b050" w:val="clear"/>
          </w:tcPr>
          <w:p w:rsidR="00000000" w:rsidDel="00000000" w:rsidP="00000000" w:rsidRDefault="00000000" w:rsidRPr="00000000" w14:paraId="000000D2">
            <w:pPr>
              <w:rPr/>
            </w:pPr>
            <w:r w:rsidDel="00000000" w:rsidR="00000000" w:rsidRPr="00000000">
              <w:rPr>
                <w:b w:val="1"/>
                <w:rtl w:val="0"/>
              </w:rPr>
              <w:t xml:space="preserve">COMMUNICATIONS AND SOCIAL MEDIA</w:t>
            </w:r>
            <w:r w:rsidDel="00000000" w:rsidR="00000000" w:rsidRPr="00000000">
              <w:rPr>
                <w:rtl w:val="0"/>
              </w:rPr>
            </w:r>
          </w:p>
        </w:tc>
      </w:tr>
      <w:tr>
        <w:trPr>
          <w:cantSplit w:val="0"/>
          <w:tblHeader w:val="0"/>
        </w:trPr>
        <w:tc>
          <w:tcPr/>
          <w:p w:rsidR="00000000" w:rsidDel="00000000" w:rsidP="00000000" w:rsidRDefault="00000000" w:rsidRPr="00000000" w14:paraId="000000D7">
            <w:pPr>
              <w:rPr>
                <w:b w:val="1"/>
                <w:sz w:val="20"/>
                <w:szCs w:val="20"/>
              </w:rPr>
            </w:pPr>
            <w:r w:rsidDel="00000000" w:rsidR="00000000" w:rsidRPr="00000000">
              <w:rPr>
                <w:b w:val="1"/>
                <w:sz w:val="20"/>
                <w:szCs w:val="20"/>
                <w:rtl w:val="0"/>
              </w:rPr>
              <w:t xml:space="preserve">Lack of awareness of ‘risk of harm’ with members and visitors </w:t>
            </w:r>
          </w:p>
          <w:p w:rsidR="00000000" w:rsidDel="00000000" w:rsidP="00000000" w:rsidRDefault="00000000" w:rsidRPr="00000000" w14:paraId="000000D8">
            <w:pPr>
              <w:rPr>
                <w:b w:val="1"/>
                <w:sz w:val="20"/>
                <w:szCs w:val="20"/>
              </w:rPr>
            </w:pPr>
            <w:r w:rsidDel="00000000" w:rsidR="00000000" w:rsidRPr="00000000">
              <w:rPr>
                <w:rtl w:val="0"/>
              </w:rPr>
            </w:r>
          </w:p>
        </w:tc>
        <w:tc>
          <w:tcPr/>
          <w:p w:rsidR="00000000" w:rsidDel="00000000" w:rsidP="00000000" w:rsidRDefault="00000000" w:rsidRPr="00000000" w14:paraId="000000D9">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Safeguarding Statement and Risk Assessment of Harm</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E">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DF">
            <w:pPr>
              <w:rPr>
                <w:sz w:val="20"/>
                <w:szCs w:val="20"/>
              </w:rPr>
            </w:pPr>
            <w:r w:rsidDel="00000000" w:rsidR="00000000" w:rsidRPr="00000000">
              <w:rPr>
                <w:sz w:val="20"/>
                <w:szCs w:val="20"/>
                <w:rtl w:val="0"/>
              </w:rPr>
              <w:t xml:space="preserve">CCO</w:t>
            </w:r>
          </w:p>
          <w:p w:rsidR="00000000" w:rsidDel="00000000" w:rsidP="00000000" w:rsidRDefault="00000000" w:rsidRPr="00000000" w14:paraId="000000E0">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E1">
            <w:pPr>
              <w:rPr>
                <w:i w:val="1"/>
                <w:sz w:val="20"/>
                <w:szCs w:val="20"/>
              </w:rPr>
            </w:pPr>
            <w:r w:rsidDel="00000000" w:rsidR="00000000" w:rsidRPr="00000000">
              <w:rPr>
                <w:i w:val="1"/>
                <w:sz w:val="20"/>
                <w:szCs w:val="20"/>
                <w:rtl w:val="0"/>
              </w:rPr>
              <w:t xml:space="preserve">Publish and display Child Safeguarding Statement </w:t>
            </w:r>
          </w:p>
          <w:p w:rsidR="00000000" w:rsidDel="00000000" w:rsidP="00000000" w:rsidRDefault="00000000" w:rsidRPr="00000000" w14:paraId="000000E2">
            <w:pPr>
              <w:rPr>
                <w:i w:val="1"/>
                <w:sz w:val="20"/>
                <w:szCs w:val="20"/>
              </w:rPr>
            </w:pPr>
            <w:r w:rsidDel="00000000" w:rsidR="00000000" w:rsidRPr="00000000">
              <w:rPr>
                <w:i w:val="1"/>
                <w:sz w:val="20"/>
                <w:szCs w:val="20"/>
                <w:rtl w:val="0"/>
              </w:rPr>
              <w:t xml:space="preserve">Inform members of Code of Conduct </w:t>
            </w:r>
          </w:p>
        </w:tc>
      </w:tr>
      <w:tr>
        <w:trPr>
          <w:cantSplit w:val="0"/>
          <w:tblHeader w:val="0"/>
        </w:trPr>
        <w:tc>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No communication of Child Safeguarding Statement or Code of Conduct to </w:t>
            </w:r>
          </w:p>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members or visitors</w:t>
            </w:r>
          </w:p>
          <w:p w:rsidR="00000000" w:rsidDel="00000000" w:rsidP="00000000" w:rsidRDefault="00000000" w:rsidRPr="00000000" w14:paraId="000000E5">
            <w:pPr>
              <w:rPr>
                <w:b w:val="1"/>
                <w:sz w:val="20"/>
                <w:szCs w:val="20"/>
              </w:rPr>
            </w:pPr>
            <w:r w:rsidDel="00000000" w:rsidR="00000000" w:rsidRPr="00000000">
              <w:rPr>
                <w:rtl w:val="0"/>
              </w:rPr>
            </w:r>
          </w:p>
        </w:tc>
        <w:tc>
          <w:tcPr/>
          <w:p w:rsidR="00000000" w:rsidDel="00000000" w:rsidP="00000000" w:rsidRDefault="00000000" w:rsidRPr="00000000" w14:paraId="000000E6">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Safeguarding Statement and Risk Assessment of Harm</w:t>
            </w:r>
          </w:p>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Codes of Conduct</w:t>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rPr>
                <w:sz w:val="20"/>
                <w:szCs w:val="20"/>
              </w:rPr>
            </w:pPr>
            <w:r w:rsidDel="00000000" w:rsidR="00000000" w:rsidRPr="00000000">
              <w:rPr>
                <w:sz w:val="20"/>
                <w:szCs w:val="20"/>
                <w:rtl w:val="0"/>
              </w:rPr>
              <w:t xml:space="preserve">Club Committee</w:t>
            </w:r>
          </w:p>
        </w:tc>
        <w:tc>
          <w:tcPr/>
          <w:p w:rsidR="00000000" w:rsidDel="00000000" w:rsidP="00000000" w:rsidRDefault="00000000" w:rsidRPr="00000000" w14:paraId="000000EC">
            <w:pPr>
              <w:rPr>
                <w:i w:val="1"/>
                <w:sz w:val="20"/>
                <w:szCs w:val="20"/>
              </w:rPr>
            </w:pPr>
            <w:r w:rsidDel="00000000" w:rsidR="00000000" w:rsidRPr="00000000">
              <w:rPr>
                <w:i w:val="1"/>
                <w:sz w:val="20"/>
                <w:szCs w:val="20"/>
                <w:rtl w:val="0"/>
              </w:rPr>
              <w:t xml:space="preserve">Publish and display Child Safeguarding Statement </w:t>
            </w:r>
          </w:p>
          <w:p w:rsidR="00000000" w:rsidDel="00000000" w:rsidP="00000000" w:rsidRDefault="00000000" w:rsidRPr="00000000" w14:paraId="000000ED">
            <w:pPr>
              <w:rPr>
                <w:i w:val="1"/>
                <w:sz w:val="20"/>
                <w:szCs w:val="20"/>
              </w:rPr>
            </w:pPr>
            <w:r w:rsidDel="00000000" w:rsidR="00000000" w:rsidRPr="00000000">
              <w:rPr>
                <w:i w:val="1"/>
                <w:sz w:val="20"/>
                <w:szCs w:val="20"/>
                <w:rtl w:val="0"/>
              </w:rPr>
              <w:t xml:space="preserve">Distribute Safeguarding Policy as appropriate</w:t>
            </w:r>
          </w:p>
        </w:tc>
      </w:tr>
      <w:tr>
        <w:trPr>
          <w:cantSplit w:val="0"/>
          <w:tblHeader w:val="0"/>
        </w:trPr>
        <w:tc>
          <w:tcPr/>
          <w:p w:rsidR="00000000" w:rsidDel="00000000" w:rsidP="00000000" w:rsidRDefault="00000000" w:rsidRPr="00000000" w14:paraId="000000EE">
            <w:pPr>
              <w:rPr>
                <w:b w:val="1"/>
                <w:sz w:val="20"/>
                <w:szCs w:val="20"/>
              </w:rPr>
            </w:pPr>
            <w:r w:rsidDel="00000000" w:rsidR="00000000" w:rsidRPr="00000000">
              <w:rPr>
                <w:b w:val="1"/>
                <w:sz w:val="20"/>
                <w:szCs w:val="20"/>
                <w:rtl w:val="0"/>
              </w:rPr>
              <w:t xml:space="preserve">Unauthorised photography &amp; recording of activities </w:t>
            </w:r>
          </w:p>
        </w:tc>
        <w:tc>
          <w:tcPr/>
          <w:p w:rsidR="00000000" w:rsidDel="00000000" w:rsidP="00000000" w:rsidRDefault="00000000" w:rsidRPr="00000000" w14:paraId="000000EF">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Photography &amp; Filming policy</w:t>
            </w:r>
          </w:p>
        </w:tc>
        <w:tc>
          <w:tcPr/>
          <w:p w:rsidR="00000000" w:rsidDel="00000000" w:rsidP="00000000" w:rsidRDefault="00000000" w:rsidRPr="00000000" w14:paraId="000000F1">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0F2">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0F3">
            <w:pPr>
              <w:rPr>
                <w:sz w:val="20"/>
                <w:szCs w:val="20"/>
              </w:rPr>
            </w:pPr>
            <w:r w:rsidDel="00000000" w:rsidR="00000000" w:rsidRPr="00000000">
              <w:rPr>
                <w:i w:val="1"/>
                <w:sz w:val="20"/>
                <w:szCs w:val="20"/>
                <w:rtl w:val="0"/>
              </w:rPr>
              <w:t xml:space="preserve">Inform members of the policy</w:t>
            </w:r>
            <w:r w:rsidDel="00000000" w:rsidR="00000000" w:rsidRPr="00000000">
              <w:rPr>
                <w:rtl w:val="0"/>
              </w:rPr>
            </w:r>
          </w:p>
        </w:tc>
      </w:tr>
      <w:tr>
        <w:trPr>
          <w:cantSplit w:val="0"/>
          <w:tblHeader w:val="0"/>
        </w:trPr>
        <w:tc>
          <w:tcPr/>
          <w:p w:rsidR="00000000" w:rsidDel="00000000" w:rsidP="00000000" w:rsidRDefault="00000000" w:rsidRPr="00000000" w14:paraId="000000F4">
            <w:pPr>
              <w:rPr>
                <w:b w:val="1"/>
                <w:sz w:val="20"/>
                <w:szCs w:val="20"/>
              </w:rPr>
            </w:pPr>
            <w:r w:rsidDel="00000000" w:rsidR="00000000" w:rsidRPr="00000000">
              <w:rPr>
                <w:b w:val="1"/>
                <w:sz w:val="20"/>
                <w:szCs w:val="20"/>
                <w:rtl w:val="0"/>
              </w:rPr>
              <w:t xml:space="preserve">Inappropriate use of social media and communications by under 18’s</w:t>
            </w:r>
          </w:p>
        </w:tc>
        <w:tc>
          <w:tcPr/>
          <w:p w:rsidR="00000000" w:rsidDel="00000000" w:rsidP="00000000" w:rsidRDefault="00000000" w:rsidRPr="00000000" w14:paraId="000000F5">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Codes of conduct</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 Media Policy</w:t>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Away Trips Policy</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rPr>
                <w:sz w:val="20"/>
                <w:szCs w:val="20"/>
              </w:rPr>
            </w:pPr>
            <w:r w:rsidDel="00000000" w:rsidR="00000000" w:rsidRPr="00000000">
              <w:rPr>
                <w:sz w:val="20"/>
                <w:szCs w:val="20"/>
                <w:rtl w:val="0"/>
              </w:rPr>
              <w:t xml:space="preserve">Club Committee</w:t>
            </w:r>
          </w:p>
        </w:tc>
        <w:tc>
          <w:tcPr/>
          <w:p w:rsidR="00000000" w:rsidDel="00000000" w:rsidP="00000000" w:rsidRDefault="00000000" w:rsidRPr="00000000" w14:paraId="000000FC">
            <w:pPr>
              <w:rPr>
                <w:sz w:val="20"/>
                <w:szCs w:val="20"/>
              </w:rPr>
            </w:pPr>
            <w:r w:rsidDel="00000000" w:rsidR="00000000" w:rsidRPr="00000000">
              <w:rPr>
                <w:i w:val="1"/>
                <w:sz w:val="20"/>
                <w:szCs w:val="20"/>
                <w:rtl w:val="0"/>
              </w:rPr>
              <w:t xml:space="preserve">Inform members of the policy</w:t>
            </w:r>
            <w:r w:rsidDel="00000000" w:rsidR="00000000" w:rsidRPr="00000000">
              <w:rPr>
                <w:rtl w:val="0"/>
              </w:rPr>
            </w:r>
          </w:p>
        </w:tc>
      </w:tr>
      <w:tr>
        <w:trPr>
          <w:cantSplit w:val="0"/>
          <w:tblHeader w:val="0"/>
        </w:trPr>
        <w:tc>
          <w:tcPr/>
          <w:p w:rsidR="00000000" w:rsidDel="00000000" w:rsidP="00000000" w:rsidRDefault="00000000" w:rsidRPr="00000000" w14:paraId="000000FD">
            <w:pPr>
              <w:rPr>
                <w:b w:val="1"/>
                <w:sz w:val="20"/>
                <w:szCs w:val="20"/>
              </w:rPr>
            </w:pPr>
            <w:r w:rsidDel="00000000" w:rsidR="00000000" w:rsidRPr="00000000">
              <w:rPr>
                <w:b w:val="1"/>
                <w:sz w:val="20"/>
                <w:szCs w:val="20"/>
                <w:rtl w:val="0"/>
              </w:rPr>
              <w:t xml:space="preserve">Inappropriate use of social media and communications with under 18’s</w:t>
            </w:r>
          </w:p>
        </w:tc>
        <w:tc>
          <w:tcPr/>
          <w:p w:rsidR="00000000" w:rsidDel="00000000" w:rsidP="00000000" w:rsidRDefault="00000000" w:rsidRPr="00000000" w14:paraId="000000FE">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Codes of conduct</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 Media Policy</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Away Trips Policy</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05">
            <w:pPr>
              <w:rPr>
                <w:sz w:val="20"/>
                <w:szCs w:val="20"/>
              </w:rPr>
            </w:pPr>
            <w:r w:rsidDel="00000000" w:rsidR="00000000" w:rsidRPr="00000000">
              <w:rPr>
                <w:sz w:val="20"/>
                <w:szCs w:val="20"/>
                <w:rtl w:val="0"/>
              </w:rPr>
              <w:t xml:space="preserve">CCO</w:t>
            </w:r>
          </w:p>
          <w:p w:rsidR="00000000" w:rsidDel="00000000" w:rsidP="00000000" w:rsidRDefault="00000000" w:rsidRPr="00000000" w14:paraId="00000106">
            <w:pPr>
              <w:rPr>
                <w:sz w:val="20"/>
                <w:szCs w:val="20"/>
              </w:rPr>
            </w:pPr>
            <w:r w:rsidDel="00000000" w:rsidR="00000000" w:rsidRPr="00000000">
              <w:rPr>
                <w:sz w:val="20"/>
                <w:szCs w:val="20"/>
                <w:rtl w:val="0"/>
              </w:rPr>
              <w:t xml:space="preserve">Person in charge</w:t>
            </w:r>
          </w:p>
        </w:tc>
        <w:tc>
          <w:tcPr/>
          <w:p w:rsidR="00000000" w:rsidDel="00000000" w:rsidP="00000000" w:rsidRDefault="00000000" w:rsidRPr="00000000" w14:paraId="00000107">
            <w:pPr>
              <w:rPr>
                <w:i w:val="1"/>
                <w:sz w:val="20"/>
                <w:szCs w:val="20"/>
              </w:rPr>
            </w:pPr>
            <w:r w:rsidDel="00000000" w:rsidR="00000000" w:rsidRPr="00000000">
              <w:rPr>
                <w:i w:val="1"/>
                <w:sz w:val="20"/>
                <w:szCs w:val="20"/>
                <w:rtl w:val="0"/>
              </w:rPr>
              <w:t xml:space="preserve">Inform members of the policy</w:t>
            </w:r>
          </w:p>
          <w:p w:rsidR="00000000" w:rsidDel="00000000" w:rsidP="00000000" w:rsidRDefault="00000000" w:rsidRPr="00000000" w14:paraId="00000108">
            <w:pPr>
              <w:rPr>
                <w:sz w:val="20"/>
                <w:szCs w:val="20"/>
              </w:rPr>
            </w:pPr>
            <w:r w:rsidDel="00000000" w:rsidR="00000000" w:rsidRPr="00000000">
              <w:rPr>
                <w:rtl w:val="0"/>
              </w:rPr>
            </w:r>
          </w:p>
        </w:tc>
      </w:tr>
      <w:tr>
        <w:trPr>
          <w:cantSplit w:val="0"/>
          <w:tblHeader w:val="0"/>
        </w:trPr>
        <w:tc>
          <w:tcPr>
            <w:gridSpan w:val="5"/>
            <w:shd w:fill="e856de" w:val="clear"/>
          </w:tcPr>
          <w:p w:rsidR="00000000" w:rsidDel="00000000" w:rsidP="00000000" w:rsidRDefault="00000000" w:rsidRPr="00000000" w14:paraId="00000109">
            <w:pPr>
              <w:rPr>
                <w:b w:val="1"/>
              </w:rPr>
            </w:pPr>
            <w:r w:rsidDel="00000000" w:rsidR="00000000" w:rsidRPr="00000000">
              <w:rPr>
                <w:b w:val="1"/>
                <w:rtl w:val="0"/>
              </w:rPr>
              <w:t xml:space="preserve">GENERAL RISK OF HARM</w:t>
            </w:r>
          </w:p>
        </w:tc>
      </w:tr>
      <w:tr>
        <w:trPr>
          <w:cantSplit w:val="0"/>
          <w:trHeight w:val="447" w:hRule="atLeast"/>
          <w:tblHeader w:val="0"/>
        </w:trPr>
        <w:tc>
          <w:tcPr/>
          <w:p w:rsidR="00000000" w:rsidDel="00000000" w:rsidP="00000000" w:rsidRDefault="00000000" w:rsidRPr="00000000" w14:paraId="0000010E">
            <w:pPr>
              <w:rPr>
                <w:b w:val="1"/>
                <w:sz w:val="20"/>
                <w:szCs w:val="20"/>
              </w:rPr>
            </w:pPr>
            <w:r w:rsidDel="00000000" w:rsidR="00000000" w:rsidRPr="00000000">
              <w:rPr>
                <w:b w:val="1"/>
                <w:sz w:val="20"/>
                <w:szCs w:val="20"/>
                <w:rtl w:val="0"/>
              </w:rPr>
              <w:t xml:space="preserve">Harm not being recognised</w:t>
            </w:r>
          </w:p>
          <w:p w:rsidR="00000000" w:rsidDel="00000000" w:rsidP="00000000" w:rsidRDefault="00000000" w:rsidRPr="00000000" w14:paraId="0000010F">
            <w:pPr>
              <w:rPr>
                <w:b w:val="1"/>
                <w:sz w:val="20"/>
                <w:szCs w:val="20"/>
              </w:rPr>
            </w:pPr>
            <w:r w:rsidDel="00000000" w:rsidR="00000000" w:rsidRPr="00000000">
              <w:rPr>
                <w:rtl w:val="0"/>
              </w:rPr>
            </w:r>
          </w:p>
        </w:tc>
        <w:tc>
          <w:tcPr/>
          <w:p w:rsidR="00000000" w:rsidDel="00000000" w:rsidP="00000000" w:rsidRDefault="00000000" w:rsidRPr="00000000" w14:paraId="00000110">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111">
            <w:pPr>
              <w:numPr>
                <w:ilvl w:val="0"/>
                <w:numId w:val="9"/>
              </w:numPr>
              <w:spacing w:after="0" w:lineRule="auto"/>
              <w:ind w:left="465" w:hanging="360"/>
              <w:rPr>
                <w:sz w:val="20"/>
                <w:szCs w:val="20"/>
              </w:rPr>
            </w:pPr>
            <w:r w:rsidDel="00000000" w:rsidR="00000000" w:rsidRPr="00000000">
              <w:rPr>
                <w:sz w:val="20"/>
                <w:szCs w:val="20"/>
                <w:rtl w:val="0"/>
              </w:rPr>
              <w:t xml:space="preserve">Safeguarding Policy 2019</w:t>
            </w:r>
          </w:p>
          <w:p w:rsidR="00000000" w:rsidDel="00000000" w:rsidP="00000000" w:rsidRDefault="00000000" w:rsidRPr="00000000" w14:paraId="00000112">
            <w:pPr>
              <w:numPr>
                <w:ilvl w:val="0"/>
                <w:numId w:val="9"/>
              </w:numPr>
              <w:spacing w:after="0" w:lineRule="auto"/>
              <w:ind w:left="465" w:hanging="360"/>
              <w:rPr>
                <w:sz w:val="20"/>
                <w:szCs w:val="20"/>
              </w:rPr>
            </w:pPr>
            <w:r w:rsidDel="00000000" w:rsidR="00000000" w:rsidRPr="00000000">
              <w:rPr>
                <w:sz w:val="20"/>
                <w:szCs w:val="20"/>
                <w:rtl w:val="0"/>
              </w:rPr>
              <w:t xml:space="preserve">Safeguarding Training</w:t>
            </w:r>
          </w:p>
          <w:p w:rsidR="00000000" w:rsidDel="00000000" w:rsidP="00000000" w:rsidRDefault="00000000" w:rsidRPr="00000000" w14:paraId="00000113">
            <w:pPr>
              <w:numPr>
                <w:ilvl w:val="0"/>
                <w:numId w:val="9"/>
              </w:numPr>
              <w:spacing w:after="0" w:lineRule="auto"/>
              <w:ind w:left="465" w:hanging="360"/>
              <w:rPr>
                <w:sz w:val="20"/>
                <w:szCs w:val="20"/>
              </w:rPr>
            </w:pPr>
            <w:r w:rsidDel="00000000" w:rsidR="00000000" w:rsidRPr="00000000">
              <w:rPr>
                <w:sz w:val="20"/>
                <w:szCs w:val="20"/>
                <w:rtl w:val="0"/>
              </w:rPr>
              <w:t xml:space="preserve">Recognising and Reporting Child Abuse Policy</w:t>
            </w:r>
          </w:p>
          <w:p w:rsidR="00000000" w:rsidDel="00000000" w:rsidP="00000000" w:rsidRDefault="00000000" w:rsidRPr="00000000" w14:paraId="00000114">
            <w:pPr>
              <w:ind w:left="465" w:firstLine="0"/>
              <w:rPr>
                <w:sz w:val="20"/>
                <w:szCs w:val="20"/>
              </w:rPr>
            </w:pPr>
            <w:r w:rsidDel="00000000" w:rsidR="00000000" w:rsidRPr="00000000">
              <w:rPr>
                <w:rtl w:val="0"/>
              </w:rPr>
            </w:r>
          </w:p>
        </w:tc>
        <w:tc>
          <w:tcPr/>
          <w:p w:rsidR="00000000" w:rsidDel="00000000" w:rsidP="00000000" w:rsidRDefault="00000000" w:rsidRPr="00000000" w14:paraId="00000115">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16">
            <w:pPr>
              <w:rPr>
                <w:sz w:val="20"/>
                <w:szCs w:val="20"/>
              </w:rPr>
            </w:pPr>
            <w:r w:rsidDel="00000000" w:rsidR="00000000" w:rsidRPr="00000000">
              <w:rPr>
                <w:sz w:val="20"/>
                <w:szCs w:val="20"/>
                <w:rtl w:val="0"/>
              </w:rPr>
              <w:t xml:space="preserve">All Club personnel</w:t>
            </w:r>
          </w:p>
        </w:tc>
        <w:tc>
          <w:tcPr/>
          <w:p w:rsidR="00000000" w:rsidDel="00000000" w:rsidP="00000000" w:rsidRDefault="00000000" w:rsidRPr="00000000" w14:paraId="00000117">
            <w:pPr>
              <w:rPr>
                <w:i w:val="1"/>
                <w:sz w:val="20"/>
                <w:szCs w:val="20"/>
              </w:rPr>
            </w:pPr>
            <w:r w:rsidDel="00000000" w:rsidR="00000000" w:rsidRPr="00000000">
              <w:rPr>
                <w:i w:val="1"/>
                <w:sz w:val="20"/>
                <w:szCs w:val="20"/>
                <w:rtl w:val="0"/>
              </w:rPr>
              <w:t xml:space="preserve">Ongoing review</w:t>
            </w:r>
          </w:p>
        </w:tc>
      </w:tr>
      <w:tr>
        <w:trPr>
          <w:cantSplit w:val="0"/>
          <w:tblHeader w:val="0"/>
        </w:trPr>
        <w:tc>
          <w:tcPr/>
          <w:p w:rsidR="00000000" w:rsidDel="00000000" w:rsidP="00000000" w:rsidRDefault="00000000" w:rsidRPr="00000000" w14:paraId="00000118">
            <w:pPr>
              <w:rPr>
                <w:b w:val="1"/>
                <w:sz w:val="20"/>
                <w:szCs w:val="20"/>
              </w:rPr>
            </w:pPr>
            <w:r w:rsidDel="00000000" w:rsidR="00000000" w:rsidRPr="00000000">
              <w:rPr>
                <w:b w:val="1"/>
                <w:sz w:val="20"/>
                <w:szCs w:val="20"/>
                <w:rtl w:val="0"/>
              </w:rPr>
              <w:t xml:space="preserve">Harm caused by </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41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child to child</w:t>
            </w:r>
          </w:p>
          <w:p w:rsidR="00000000" w:rsidDel="00000000" w:rsidP="00000000" w:rsidRDefault="00000000" w:rsidRPr="00000000" w14:paraId="0000011A">
            <w:pPr>
              <w:rPr>
                <w:b w:val="1"/>
                <w:sz w:val="20"/>
                <w:szCs w:val="20"/>
              </w:rPr>
            </w:pPr>
            <w:r w:rsidDel="00000000" w:rsidR="00000000" w:rsidRPr="00000000">
              <w:rPr>
                <w:b w:val="1"/>
                <w:sz w:val="20"/>
                <w:szCs w:val="20"/>
                <w:rtl w:val="0"/>
              </w:rPr>
              <w:t xml:space="preserve">adult to child</w:t>
            </w:r>
          </w:p>
        </w:tc>
        <w:tc>
          <w:tcPr/>
          <w:p w:rsidR="00000000" w:rsidDel="00000000" w:rsidP="00000000" w:rsidRDefault="00000000" w:rsidRPr="00000000" w14:paraId="0000011B">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11C">
            <w:pPr>
              <w:numPr>
                <w:ilvl w:val="0"/>
                <w:numId w:val="9"/>
              </w:numPr>
              <w:spacing w:after="0" w:lineRule="auto"/>
              <w:ind w:left="465" w:hanging="360"/>
              <w:rPr>
                <w:sz w:val="20"/>
                <w:szCs w:val="20"/>
              </w:rPr>
            </w:pPr>
            <w:r w:rsidDel="00000000" w:rsidR="00000000" w:rsidRPr="00000000">
              <w:rPr>
                <w:sz w:val="20"/>
                <w:szCs w:val="20"/>
                <w:rtl w:val="0"/>
              </w:rPr>
              <w:t xml:space="preserve">Safeguarding Policy 2019</w:t>
            </w:r>
          </w:p>
          <w:p w:rsidR="00000000" w:rsidDel="00000000" w:rsidP="00000000" w:rsidRDefault="00000000" w:rsidRPr="00000000" w14:paraId="0000011D">
            <w:pPr>
              <w:numPr>
                <w:ilvl w:val="0"/>
                <w:numId w:val="9"/>
              </w:numPr>
              <w:spacing w:after="0" w:lineRule="auto"/>
              <w:ind w:left="465" w:hanging="360"/>
              <w:rPr>
                <w:sz w:val="20"/>
                <w:szCs w:val="20"/>
              </w:rPr>
            </w:pPr>
            <w:r w:rsidDel="00000000" w:rsidR="00000000" w:rsidRPr="00000000">
              <w:rPr>
                <w:sz w:val="20"/>
                <w:szCs w:val="20"/>
                <w:rtl w:val="0"/>
              </w:rPr>
              <w:t xml:space="preserve">Safeguarding Training</w:t>
            </w:r>
          </w:p>
          <w:p w:rsidR="00000000" w:rsidDel="00000000" w:rsidP="00000000" w:rsidRDefault="00000000" w:rsidRPr="00000000" w14:paraId="0000011E">
            <w:pPr>
              <w:numPr>
                <w:ilvl w:val="0"/>
                <w:numId w:val="9"/>
              </w:numPr>
              <w:spacing w:after="0" w:lineRule="auto"/>
              <w:ind w:left="465" w:hanging="360"/>
              <w:rPr>
                <w:sz w:val="20"/>
                <w:szCs w:val="20"/>
              </w:rPr>
            </w:pPr>
            <w:r w:rsidDel="00000000" w:rsidR="00000000" w:rsidRPr="00000000">
              <w:rPr>
                <w:sz w:val="20"/>
                <w:szCs w:val="20"/>
                <w:rtl w:val="0"/>
              </w:rPr>
              <w:t xml:space="preserve">Recognising and Reporting Child Abuse Policy</w:t>
            </w:r>
          </w:p>
          <w:p w:rsidR="00000000" w:rsidDel="00000000" w:rsidP="00000000" w:rsidRDefault="00000000" w:rsidRPr="00000000" w14:paraId="0000011F">
            <w:pPr>
              <w:ind w:left="465" w:firstLine="0"/>
              <w:rPr>
                <w:sz w:val="20"/>
                <w:szCs w:val="20"/>
              </w:rPr>
            </w:pP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21">
            <w:pPr>
              <w:rPr>
                <w:sz w:val="20"/>
                <w:szCs w:val="20"/>
              </w:rPr>
            </w:pPr>
            <w:r w:rsidDel="00000000" w:rsidR="00000000" w:rsidRPr="00000000">
              <w:rPr>
                <w:sz w:val="20"/>
                <w:szCs w:val="20"/>
                <w:rtl w:val="0"/>
              </w:rPr>
              <w:t xml:space="preserve">All Club personnel</w:t>
            </w:r>
          </w:p>
        </w:tc>
        <w:tc>
          <w:tcPr/>
          <w:p w:rsidR="00000000" w:rsidDel="00000000" w:rsidP="00000000" w:rsidRDefault="00000000" w:rsidRPr="00000000" w14:paraId="00000122">
            <w:pPr>
              <w:rPr>
                <w:sz w:val="20"/>
                <w:szCs w:val="20"/>
              </w:rPr>
            </w:pPr>
            <w:r w:rsidDel="00000000" w:rsidR="00000000" w:rsidRPr="00000000">
              <w:rPr>
                <w:i w:val="1"/>
                <w:sz w:val="20"/>
                <w:szCs w:val="20"/>
                <w:rtl w:val="0"/>
              </w:rPr>
              <w:t xml:space="preserve">Ongoing review</w:t>
            </w:r>
            <w:r w:rsidDel="00000000" w:rsidR="00000000" w:rsidRPr="00000000">
              <w:rPr>
                <w:rtl w:val="0"/>
              </w:rPr>
            </w:r>
          </w:p>
        </w:tc>
      </w:tr>
      <w:tr>
        <w:trPr>
          <w:cantSplit w:val="0"/>
          <w:tblHeader w:val="0"/>
        </w:trPr>
        <w:tc>
          <w:tcPr/>
          <w:p w:rsidR="00000000" w:rsidDel="00000000" w:rsidP="00000000" w:rsidRDefault="00000000" w:rsidRPr="00000000" w14:paraId="00000123">
            <w:pPr>
              <w:rPr>
                <w:b w:val="1"/>
                <w:sz w:val="20"/>
                <w:szCs w:val="20"/>
              </w:rPr>
            </w:pPr>
            <w:r w:rsidDel="00000000" w:rsidR="00000000" w:rsidRPr="00000000">
              <w:rPr>
                <w:b w:val="1"/>
                <w:sz w:val="20"/>
                <w:szCs w:val="20"/>
                <w:rtl w:val="0"/>
              </w:rPr>
              <w:t xml:space="preserve">General behavioural issues e.g. bullying </w:t>
            </w:r>
          </w:p>
        </w:tc>
        <w:tc>
          <w:tcPr/>
          <w:p w:rsidR="00000000" w:rsidDel="00000000" w:rsidP="00000000" w:rsidRDefault="00000000" w:rsidRPr="00000000" w14:paraId="00000124">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125">
            <w:pPr>
              <w:numPr>
                <w:ilvl w:val="0"/>
                <w:numId w:val="9"/>
              </w:numPr>
              <w:spacing w:after="0" w:lineRule="auto"/>
              <w:ind w:left="465" w:hanging="360"/>
              <w:rPr>
                <w:sz w:val="20"/>
                <w:szCs w:val="20"/>
              </w:rPr>
            </w:pPr>
            <w:r w:rsidDel="00000000" w:rsidR="00000000" w:rsidRPr="00000000">
              <w:rPr>
                <w:sz w:val="20"/>
                <w:szCs w:val="20"/>
                <w:rtl w:val="0"/>
              </w:rPr>
              <w:t xml:space="preserve">Code of conduct </w:t>
            </w:r>
          </w:p>
          <w:p w:rsidR="00000000" w:rsidDel="00000000" w:rsidP="00000000" w:rsidRDefault="00000000" w:rsidRPr="00000000" w14:paraId="00000126">
            <w:pPr>
              <w:numPr>
                <w:ilvl w:val="0"/>
                <w:numId w:val="9"/>
              </w:numPr>
              <w:spacing w:after="0" w:lineRule="auto"/>
              <w:ind w:left="465" w:hanging="360"/>
              <w:rPr>
                <w:sz w:val="20"/>
                <w:szCs w:val="20"/>
              </w:rPr>
            </w:pPr>
            <w:r w:rsidDel="00000000" w:rsidR="00000000" w:rsidRPr="00000000">
              <w:rPr>
                <w:sz w:val="20"/>
                <w:szCs w:val="20"/>
                <w:rtl w:val="0"/>
              </w:rPr>
              <w:t xml:space="preserve">Anti-bullying policy </w:t>
            </w:r>
          </w:p>
          <w:p w:rsidR="00000000" w:rsidDel="00000000" w:rsidP="00000000" w:rsidRDefault="00000000" w:rsidRPr="00000000" w14:paraId="00000127">
            <w:pPr>
              <w:numPr>
                <w:ilvl w:val="0"/>
                <w:numId w:val="9"/>
              </w:numPr>
              <w:spacing w:after="0" w:lineRule="auto"/>
              <w:ind w:left="465" w:hanging="360"/>
              <w:rPr>
                <w:sz w:val="20"/>
                <w:szCs w:val="20"/>
              </w:rPr>
            </w:pPr>
            <w:r w:rsidDel="00000000" w:rsidR="00000000" w:rsidRPr="00000000">
              <w:rPr>
                <w:sz w:val="20"/>
                <w:szCs w:val="20"/>
                <w:rtl w:val="0"/>
              </w:rPr>
              <w:t xml:space="preserve">Complaints &amp; Disciplinary procedures</w:t>
            </w:r>
          </w:p>
          <w:p w:rsidR="00000000" w:rsidDel="00000000" w:rsidP="00000000" w:rsidRDefault="00000000" w:rsidRPr="00000000" w14:paraId="00000128">
            <w:pPr>
              <w:ind w:left="465" w:firstLine="0"/>
              <w:rPr>
                <w:sz w:val="20"/>
                <w:szCs w:val="20"/>
              </w:rPr>
            </w:pP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sz w:val="20"/>
                <w:szCs w:val="20"/>
                <w:rtl w:val="0"/>
              </w:rPr>
              <w:t xml:space="preserve">Club Committee</w:t>
            </w:r>
          </w:p>
        </w:tc>
        <w:tc>
          <w:tcPr/>
          <w:p w:rsidR="00000000" w:rsidDel="00000000" w:rsidP="00000000" w:rsidRDefault="00000000" w:rsidRPr="00000000" w14:paraId="0000012A">
            <w:pPr>
              <w:rPr>
                <w:i w:val="1"/>
                <w:sz w:val="20"/>
                <w:szCs w:val="20"/>
              </w:rPr>
            </w:pPr>
            <w:r w:rsidDel="00000000" w:rsidR="00000000" w:rsidRPr="00000000">
              <w:rPr>
                <w:i w:val="1"/>
                <w:sz w:val="20"/>
                <w:szCs w:val="20"/>
                <w:rtl w:val="0"/>
              </w:rPr>
              <w:t xml:space="preserve">Take disciplinary action where necessary</w:t>
            </w:r>
          </w:p>
          <w:p w:rsidR="00000000" w:rsidDel="00000000" w:rsidP="00000000" w:rsidRDefault="00000000" w:rsidRPr="00000000" w14:paraId="0000012B">
            <w:pPr>
              <w:rPr>
                <w:sz w:val="20"/>
                <w:szCs w:val="20"/>
              </w:rPr>
            </w:pPr>
            <w:r w:rsidDel="00000000" w:rsidR="00000000" w:rsidRPr="00000000">
              <w:rPr>
                <w:i w:val="1"/>
                <w:sz w:val="20"/>
                <w:szCs w:val="20"/>
                <w:rtl w:val="0"/>
              </w:rPr>
              <w:t xml:space="preserve">Sign code of conduct</w:t>
            </w:r>
            <w:r w:rsidDel="00000000" w:rsidR="00000000" w:rsidRPr="00000000">
              <w:rPr>
                <w:rtl w:val="0"/>
              </w:rPr>
            </w:r>
          </w:p>
        </w:tc>
      </w:tr>
      <w:tr>
        <w:trPr>
          <w:cantSplit w:val="0"/>
          <w:trHeight w:val="261" w:hRule="atLeast"/>
          <w:tblHeader w:val="0"/>
        </w:trPr>
        <w:tc>
          <w:tcPr>
            <w:gridSpan w:val="5"/>
            <w:shd w:fill="92d050" w:val="clear"/>
            <w:vAlign w:val="center"/>
          </w:tcPr>
          <w:p w:rsidR="00000000" w:rsidDel="00000000" w:rsidP="00000000" w:rsidRDefault="00000000" w:rsidRPr="00000000" w14:paraId="0000012C">
            <w:pPr>
              <w:rPr/>
            </w:pPr>
            <w:r w:rsidDel="00000000" w:rsidR="00000000" w:rsidRPr="00000000">
              <w:rPr>
                <w:b w:val="1"/>
                <w:rtl w:val="0"/>
              </w:rPr>
              <w:t xml:space="preserve">REPORTING PROCEDURES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31">
            <w:pPr>
              <w:rPr>
                <w:b w:val="1"/>
                <w:sz w:val="20"/>
                <w:szCs w:val="20"/>
              </w:rPr>
            </w:pPr>
            <w:r w:rsidDel="00000000" w:rsidR="00000000" w:rsidRPr="00000000">
              <w:rPr>
                <w:b w:val="1"/>
                <w:sz w:val="20"/>
                <w:szCs w:val="20"/>
                <w:rtl w:val="0"/>
              </w:rPr>
              <w:t xml:space="preserve">Lack of knowledge of organisational and statutory reporting procedures</w:t>
            </w:r>
          </w:p>
        </w:tc>
        <w:tc>
          <w:tcPr>
            <w:shd w:fill="ffffff" w:val="clear"/>
          </w:tcPr>
          <w:p w:rsidR="00000000" w:rsidDel="00000000" w:rsidP="00000000" w:rsidRDefault="00000000" w:rsidRPr="00000000" w14:paraId="00000132">
            <w:pPr>
              <w:rPr>
                <w:b w:val="1"/>
                <w:sz w:val="20"/>
                <w:szCs w:val="20"/>
              </w:rPr>
            </w:pPr>
            <w:r w:rsidDel="00000000" w:rsidR="00000000" w:rsidRPr="00000000">
              <w:rPr>
                <w:b w:val="1"/>
                <w:sz w:val="20"/>
                <w:szCs w:val="20"/>
                <w:rtl w:val="0"/>
              </w:rPr>
              <w:t xml:space="preserve">L </w:t>
            </w:r>
          </w:p>
        </w:tc>
        <w:tc>
          <w:tcPr>
            <w:shd w:fill="ffffff" w:val="clear"/>
          </w:tcPr>
          <w:p w:rsidR="00000000" w:rsidDel="00000000" w:rsidP="00000000" w:rsidRDefault="00000000" w:rsidRPr="00000000" w14:paraId="000001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Recognising and Reporting Child Abuse Policy</w:t>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w:t>
            </w:r>
          </w:p>
          <w:p w:rsidR="00000000" w:rsidDel="00000000" w:rsidP="00000000" w:rsidRDefault="00000000" w:rsidRPr="00000000" w14:paraId="000001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Codes of Conduct</w:t>
            </w:r>
          </w:p>
          <w:p w:rsidR="00000000" w:rsidDel="00000000" w:rsidP="00000000" w:rsidRDefault="00000000" w:rsidRPr="00000000" w14:paraId="000001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 </w:t>
            </w:r>
          </w:p>
          <w:p w:rsidR="00000000" w:rsidDel="00000000" w:rsidP="00000000" w:rsidRDefault="00000000" w:rsidRPr="00000000" w14:paraId="000001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Coach/teacher education </w:t>
            </w:r>
          </w:p>
        </w:tc>
        <w:tc>
          <w:tcPr>
            <w:shd w:fill="ffffff" w:val="clear"/>
          </w:tcPr>
          <w:p w:rsidR="00000000" w:rsidDel="00000000" w:rsidP="00000000" w:rsidRDefault="00000000" w:rsidRPr="00000000" w14:paraId="00000138">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39">
            <w:pPr>
              <w:rPr>
                <w:sz w:val="20"/>
                <w:szCs w:val="20"/>
              </w:rPr>
            </w:pPr>
            <w:r w:rsidDel="00000000" w:rsidR="00000000" w:rsidRPr="00000000">
              <w:rPr>
                <w:sz w:val="20"/>
                <w:szCs w:val="20"/>
                <w:rtl w:val="0"/>
              </w:rPr>
              <w:t xml:space="preserve">CCO</w:t>
            </w:r>
          </w:p>
        </w:tc>
        <w:tc>
          <w:tcPr>
            <w:shd w:fill="ffffff" w:val="clear"/>
          </w:tcPr>
          <w:p w:rsidR="00000000" w:rsidDel="00000000" w:rsidP="00000000" w:rsidRDefault="00000000" w:rsidRPr="00000000" w14:paraId="0000013A">
            <w:pPr>
              <w:rPr>
                <w:i w:val="1"/>
                <w:sz w:val="20"/>
                <w:szCs w:val="20"/>
              </w:rPr>
            </w:pPr>
            <w:r w:rsidDel="00000000" w:rsidR="00000000" w:rsidRPr="00000000">
              <w:rPr>
                <w:i w:val="1"/>
                <w:sz w:val="20"/>
                <w:szCs w:val="20"/>
                <w:rtl w:val="0"/>
              </w:rPr>
              <w:t xml:space="preserve">Inform members of reporting procedure </w:t>
            </w:r>
          </w:p>
          <w:p w:rsidR="00000000" w:rsidDel="00000000" w:rsidP="00000000" w:rsidRDefault="00000000" w:rsidRPr="00000000" w14:paraId="0000013B">
            <w:pPr>
              <w:rPr>
                <w:i w:val="1"/>
                <w:sz w:val="20"/>
                <w:szCs w:val="20"/>
              </w:rPr>
            </w:pPr>
            <w:r w:rsidDel="00000000" w:rsidR="00000000" w:rsidRPr="00000000">
              <w:rPr>
                <w:i w:val="1"/>
                <w:sz w:val="20"/>
                <w:szCs w:val="20"/>
                <w:rtl w:val="0"/>
              </w:rPr>
              <w:t xml:space="preserve">Attend Safeguarding level 1 training</w:t>
            </w:r>
          </w:p>
          <w:p w:rsidR="00000000" w:rsidDel="00000000" w:rsidP="00000000" w:rsidRDefault="00000000" w:rsidRPr="00000000" w14:paraId="0000013C">
            <w:pPr>
              <w:rPr>
                <w:sz w:val="20"/>
                <w:szCs w:val="20"/>
              </w:rPr>
            </w:pPr>
            <w:r w:rsidDel="00000000" w:rsidR="00000000" w:rsidRPr="00000000">
              <w:rPr>
                <w:i w:val="1"/>
                <w:sz w:val="20"/>
                <w:szCs w:val="20"/>
                <w:rtl w:val="0"/>
              </w:rPr>
              <w:t xml:space="preserve">Include in Club handbook</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No Mandated Person appointed</w:t>
            </w:r>
          </w:p>
        </w:tc>
        <w:tc>
          <w:tcPr>
            <w:shd w:fill="auto" w:val="clear"/>
          </w:tcPr>
          <w:p w:rsidR="00000000" w:rsidDel="00000000" w:rsidP="00000000" w:rsidRDefault="00000000" w:rsidRPr="00000000" w14:paraId="0000013E">
            <w:pPr>
              <w:rPr>
                <w:b w:val="1"/>
                <w:sz w:val="20"/>
                <w:szCs w:val="20"/>
              </w:rPr>
            </w:pPr>
            <w:r w:rsidDel="00000000" w:rsidR="00000000" w:rsidRPr="00000000">
              <w:rPr>
                <w:b w:val="1"/>
                <w:sz w:val="20"/>
                <w:szCs w:val="20"/>
                <w:rtl w:val="0"/>
              </w:rPr>
              <w:t xml:space="preserve">L</w:t>
            </w:r>
          </w:p>
        </w:tc>
        <w:tc>
          <w:tcPr>
            <w:shd w:fill="auto" w:val="clear"/>
          </w:tcPr>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w:t>
            </w:r>
          </w:p>
          <w:p w:rsidR="00000000" w:rsidDel="00000000" w:rsidP="00000000" w:rsidRDefault="00000000" w:rsidRPr="00000000" w14:paraId="000001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Recognising and Reporting Child Abuse Policy</w:t>
            </w:r>
          </w:p>
          <w:p w:rsidR="00000000" w:rsidDel="00000000" w:rsidP="00000000" w:rsidRDefault="00000000" w:rsidRPr="00000000" w14:paraId="000001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w:t>
            </w:r>
          </w:p>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Safeguarding Statement and Risk Assessment of Harm</w:t>
            </w:r>
          </w:p>
        </w:tc>
        <w:tc>
          <w:tcPr>
            <w:shd w:fill="auto" w:val="clear"/>
          </w:tcPr>
          <w:p w:rsidR="00000000" w:rsidDel="00000000" w:rsidP="00000000" w:rsidRDefault="00000000" w:rsidRPr="00000000" w14:paraId="00000143">
            <w:pPr>
              <w:rPr>
                <w:sz w:val="20"/>
                <w:szCs w:val="20"/>
              </w:rPr>
            </w:pPr>
            <w:r w:rsidDel="00000000" w:rsidR="00000000" w:rsidRPr="00000000">
              <w:rPr>
                <w:sz w:val="20"/>
                <w:szCs w:val="20"/>
                <w:rtl w:val="0"/>
              </w:rPr>
              <w:t xml:space="preserve">Swim Ireland</w:t>
            </w:r>
          </w:p>
        </w:tc>
        <w:tc>
          <w:tcPr>
            <w:shd w:fill="auto" w:val="clear"/>
          </w:tcPr>
          <w:p w:rsidR="00000000" w:rsidDel="00000000" w:rsidP="00000000" w:rsidRDefault="00000000" w:rsidRPr="00000000" w14:paraId="00000144">
            <w:pPr>
              <w:rPr>
                <w:i w:val="1"/>
                <w:sz w:val="20"/>
                <w:szCs w:val="20"/>
              </w:rPr>
            </w:pPr>
            <w:r w:rsidDel="00000000" w:rsidR="00000000" w:rsidRPr="00000000">
              <w:rPr>
                <w:i w:val="1"/>
                <w:sz w:val="20"/>
                <w:szCs w:val="20"/>
                <w:rtl w:val="0"/>
              </w:rPr>
              <w:t xml:space="preserve">Publicise identity of Mandated Person</w:t>
            </w:r>
          </w:p>
        </w:tc>
      </w:tr>
      <w:tr>
        <w:trPr>
          <w:cantSplit w:val="0"/>
          <w:tblHeader w:val="0"/>
        </w:trPr>
        <w:tc>
          <w:tcPr>
            <w:shd w:fill="auto" w:val="clear"/>
          </w:tcPr>
          <w:p w:rsidR="00000000" w:rsidDel="00000000" w:rsidP="00000000" w:rsidRDefault="00000000" w:rsidRPr="00000000" w14:paraId="00000145">
            <w:pPr>
              <w:rPr>
                <w:b w:val="1"/>
                <w:sz w:val="20"/>
                <w:szCs w:val="20"/>
              </w:rPr>
            </w:pPr>
            <w:r w:rsidDel="00000000" w:rsidR="00000000" w:rsidRPr="00000000">
              <w:rPr>
                <w:b w:val="1"/>
                <w:sz w:val="20"/>
                <w:szCs w:val="20"/>
                <w:rtl w:val="0"/>
              </w:rPr>
              <w:t xml:space="preserve">No DLP appointed</w:t>
            </w:r>
          </w:p>
        </w:tc>
        <w:tc>
          <w:tcPr>
            <w:shd w:fill="auto" w:val="clear"/>
          </w:tcPr>
          <w:p w:rsidR="00000000" w:rsidDel="00000000" w:rsidP="00000000" w:rsidRDefault="00000000" w:rsidRPr="00000000" w14:paraId="00000146">
            <w:pPr>
              <w:rPr>
                <w:b w:val="1"/>
                <w:sz w:val="20"/>
                <w:szCs w:val="20"/>
              </w:rPr>
            </w:pPr>
            <w:r w:rsidDel="00000000" w:rsidR="00000000" w:rsidRPr="00000000">
              <w:rPr>
                <w:b w:val="1"/>
                <w:sz w:val="20"/>
                <w:szCs w:val="20"/>
                <w:rtl w:val="0"/>
              </w:rPr>
              <w:t xml:space="preserve">L </w:t>
            </w:r>
          </w:p>
        </w:tc>
        <w:tc>
          <w:tcPr>
            <w:shd w:fill="auto" w:val="clear"/>
          </w:tcPr>
          <w:p w:rsidR="00000000" w:rsidDel="00000000" w:rsidP="00000000" w:rsidRDefault="00000000" w:rsidRPr="00000000" w14:paraId="000001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w:t>
            </w:r>
          </w:p>
          <w:p w:rsidR="00000000" w:rsidDel="00000000" w:rsidP="00000000" w:rsidRDefault="00000000" w:rsidRPr="00000000" w14:paraId="000001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Recognising and Reporting Child Abuse Policy</w:t>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w:t>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Safeguarding Statement and Risk Assessment of Harm</w:t>
            </w:r>
          </w:p>
        </w:tc>
        <w:tc>
          <w:tcPr>
            <w:shd w:fill="auto" w:val="clear"/>
          </w:tcPr>
          <w:p w:rsidR="00000000" w:rsidDel="00000000" w:rsidP="00000000" w:rsidRDefault="00000000" w:rsidRPr="00000000" w14:paraId="0000014B">
            <w:pPr>
              <w:rPr>
                <w:sz w:val="20"/>
                <w:szCs w:val="20"/>
              </w:rPr>
            </w:pPr>
            <w:r w:rsidDel="00000000" w:rsidR="00000000" w:rsidRPr="00000000">
              <w:rPr>
                <w:sz w:val="20"/>
                <w:szCs w:val="20"/>
                <w:rtl w:val="0"/>
              </w:rPr>
              <w:t xml:space="preserve">Club Committee</w:t>
            </w:r>
          </w:p>
        </w:tc>
        <w:tc>
          <w:tcPr>
            <w:shd w:fill="auto" w:val="clear"/>
          </w:tcPr>
          <w:p w:rsidR="00000000" w:rsidDel="00000000" w:rsidP="00000000" w:rsidRDefault="00000000" w:rsidRPr="00000000" w14:paraId="0000014C">
            <w:pPr>
              <w:rPr>
                <w:i w:val="1"/>
                <w:sz w:val="20"/>
                <w:szCs w:val="20"/>
              </w:rPr>
            </w:pPr>
            <w:r w:rsidDel="00000000" w:rsidR="00000000" w:rsidRPr="00000000">
              <w:rPr>
                <w:i w:val="1"/>
                <w:sz w:val="20"/>
                <w:szCs w:val="20"/>
                <w:rtl w:val="0"/>
              </w:rPr>
              <w:t xml:space="preserve">Train DLP </w:t>
            </w:r>
          </w:p>
          <w:p w:rsidR="00000000" w:rsidDel="00000000" w:rsidP="00000000" w:rsidRDefault="00000000" w:rsidRPr="00000000" w14:paraId="0000014D">
            <w:pPr>
              <w:rPr>
                <w:i w:val="1"/>
                <w:sz w:val="20"/>
                <w:szCs w:val="20"/>
              </w:rPr>
            </w:pPr>
            <w:r w:rsidDel="00000000" w:rsidR="00000000" w:rsidRPr="00000000">
              <w:rPr>
                <w:i w:val="1"/>
                <w:sz w:val="20"/>
                <w:szCs w:val="20"/>
                <w:rtl w:val="0"/>
              </w:rPr>
              <w:t xml:space="preserve">Publicise identity of DLP</w:t>
            </w:r>
          </w:p>
        </w:tc>
      </w:tr>
      <w:tr>
        <w:trPr>
          <w:cantSplit w:val="0"/>
          <w:tblHeader w:val="0"/>
        </w:trPr>
        <w:tc>
          <w:tcPr/>
          <w:p w:rsidR="00000000" w:rsidDel="00000000" w:rsidP="00000000" w:rsidRDefault="00000000" w:rsidRPr="00000000" w14:paraId="0000014E">
            <w:pPr>
              <w:rPr>
                <w:b w:val="1"/>
                <w:sz w:val="20"/>
                <w:szCs w:val="20"/>
              </w:rPr>
            </w:pPr>
            <w:r w:rsidDel="00000000" w:rsidR="00000000" w:rsidRPr="00000000">
              <w:rPr>
                <w:b w:val="1"/>
                <w:sz w:val="20"/>
                <w:szCs w:val="20"/>
                <w:rtl w:val="0"/>
              </w:rPr>
              <w:t xml:space="preserve">Concerns of abuse or harm not reported</w:t>
            </w:r>
          </w:p>
        </w:tc>
        <w:tc>
          <w:tcPr>
            <w:shd w:fill="auto" w:val="clear"/>
          </w:tcPr>
          <w:p w:rsidR="00000000" w:rsidDel="00000000" w:rsidP="00000000" w:rsidRDefault="00000000" w:rsidRPr="00000000" w14:paraId="0000014F">
            <w:pPr>
              <w:rPr>
                <w:b w:val="1"/>
                <w:sz w:val="20"/>
                <w:szCs w:val="20"/>
              </w:rPr>
            </w:pPr>
            <w:r w:rsidDel="00000000" w:rsidR="00000000" w:rsidRPr="00000000">
              <w:rPr>
                <w:b w:val="1"/>
                <w:sz w:val="20"/>
                <w:szCs w:val="20"/>
                <w:rtl w:val="0"/>
              </w:rPr>
              <w:t xml:space="preserve">L</w:t>
            </w:r>
          </w:p>
        </w:tc>
        <w:tc>
          <w:tcPr/>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Recognising and Reporting Child Abuse Policy</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practice and Whistleblowing</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Safeguarding Statement and Risk Assessment of Harm</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Training Policy </w:t>
            </w:r>
          </w:p>
        </w:tc>
        <w:tc>
          <w:tcPr/>
          <w:p w:rsidR="00000000" w:rsidDel="00000000" w:rsidP="00000000" w:rsidRDefault="00000000" w:rsidRPr="00000000" w14:paraId="00000155">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56">
            <w:pPr>
              <w:rPr>
                <w:sz w:val="20"/>
                <w:szCs w:val="20"/>
              </w:rPr>
            </w:pPr>
            <w:r w:rsidDel="00000000" w:rsidR="00000000" w:rsidRPr="00000000">
              <w:rPr>
                <w:sz w:val="20"/>
                <w:szCs w:val="20"/>
                <w:rtl w:val="0"/>
              </w:rPr>
              <w:t xml:space="preserve">CCO</w:t>
            </w:r>
          </w:p>
          <w:p w:rsidR="00000000" w:rsidDel="00000000" w:rsidP="00000000" w:rsidRDefault="00000000" w:rsidRPr="00000000" w14:paraId="00000157">
            <w:pPr>
              <w:rPr>
                <w:sz w:val="20"/>
                <w:szCs w:val="20"/>
              </w:rPr>
            </w:pPr>
            <w:r w:rsidDel="00000000" w:rsidR="00000000" w:rsidRPr="00000000">
              <w:rPr>
                <w:sz w:val="20"/>
                <w:szCs w:val="20"/>
                <w:rtl w:val="0"/>
              </w:rPr>
              <w:t xml:space="preserve">CDC</w:t>
            </w:r>
          </w:p>
        </w:tc>
        <w:tc>
          <w:tcPr/>
          <w:p w:rsidR="00000000" w:rsidDel="00000000" w:rsidP="00000000" w:rsidRDefault="00000000" w:rsidRPr="00000000" w14:paraId="00000158">
            <w:pPr>
              <w:rPr>
                <w:i w:val="1"/>
                <w:sz w:val="20"/>
                <w:szCs w:val="20"/>
              </w:rPr>
            </w:pPr>
            <w:r w:rsidDel="00000000" w:rsidR="00000000" w:rsidRPr="00000000">
              <w:rPr>
                <w:i w:val="1"/>
                <w:sz w:val="20"/>
                <w:szCs w:val="20"/>
                <w:rtl w:val="0"/>
              </w:rPr>
              <w:t xml:space="preserve">Attend Safeguarding level 1 training</w:t>
            </w:r>
          </w:p>
          <w:p w:rsidR="00000000" w:rsidDel="00000000" w:rsidP="00000000" w:rsidRDefault="00000000" w:rsidRPr="00000000" w14:paraId="00000159">
            <w:pPr>
              <w:rPr>
                <w:i w:val="1"/>
                <w:sz w:val="20"/>
                <w:szCs w:val="20"/>
              </w:rPr>
            </w:pPr>
            <w:r w:rsidDel="00000000" w:rsidR="00000000" w:rsidRPr="00000000">
              <w:rPr>
                <w:i w:val="1"/>
                <w:sz w:val="20"/>
                <w:szCs w:val="20"/>
                <w:rtl w:val="0"/>
              </w:rPr>
              <w:t xml:space="preserve">Publicise names of CCO, DLP, MP</w:t>
            </w:r>
          </w:p>
          <w:p w:rsidR="00000000" w:rsidDel="00000000" w:rsidP="00000000" w:rsidRDefault="00000000" w:rsidRPr="00000000" w14:paraId="0000015A">
            <w:pPr>
              <w:rPr>
                <w:i w:val="1"/>
                <w:sz w:val="20"/>
                <w:szCs w:val="20"/>
              </w:rPr>
            </w:pPr>
            <w:r w:rsidDel="00000000" w:rsidR="00000000" w:rsidRPr="00000000">
              <w:rPr>
                <w:i w:val="1"/>
                <w:sz w:val="20"/>
                <w:szCs w:val="20"/>
                <w:rtl w:val="0"/>
              </w:rPr>
              <w:t xml:space="preserve">Inform members of reporting procedures </w:t>
            </w:r>
          </w:p>
          <w:p w:rsidR="00000000" w:rsidDel="00000000" w:rsidP="00000000" w:rsidRDefault="00000000" w:rsidRPr="00000000" w14:paraId="0000015B">
            <w:pPr>
              <w:rPr>
                <w:i w:val="1"/>
                <w:sz w:val="20"/>
                <w:szCs w:val="20"/>
              </w:rPr>
            </w:pPr>
            <w:r w:rsidDel="00000000" w:rsidR="00000000" w:rsidRPr="00000000">
              <w:rPr>
                <w:i w:val="1"/>
                <w:sz w:val="20"/>
                <w:szCs w:val="20"/>
                <w:rtl w:val="0"/>
              </w:rPr>
              <w:t xml:space="preserve">Include in Club handbook</w:t>
            </w:r>
          </w:p>
        </w:tc>
      </w:tr>
      <w:tr>
        <w:trPr>
          <w:cantSplit w:val="0"/>
          <w:tblHeader w:val="0"/>
        </w:trPr>
        <w:tc>
          <w:tcPr/>
          <w:p w:rsidR="00000000" w:rsidDel="00000000" w:rsidP="00000000" w:rsidRDefault="00000000" w:rsidRPr="00000000" w14:paraId="0000015C">
            <w:pPr>
              <w:rPr>
                <w:b w:val="1"/>
                <w:sz w:val="20"/>
                <w:szCs w:val="20"/>
              </w:rPr>
            </w:pPr>
            <w:r w:rsidDel="00000000" w:rsidR="00000000" w:rsidRPr="00000000">
              <w:rPr>
                <w:b w:val="1"/>
                <w:sz w:val="20"/>
                <w:szCs w:val="20"/>
                <w:rtl w:val="0"/>
              </w:rPr>
              <w:t xml:space="preserve">Not clear who YP should talk to or report to</w:t>
            </w:r>
          </w:p>
        </w:tc>
        <w:tc>
          <w:tcPr>
            <w:shd w:fill="auto" w:val="clear"/>
          </w:tcPr>
          <w:p w:rsidR="00000000" w:rsidDel="00000000" w:rsidP="00000000" w:rsidRDefault="00000000" w:rsidRPr="00000000" w14:paraId="0000015D">
            <w:pPr>
              <w:rPr>
                <w:b w:val="1"/>
                <w:sz w:val="20"/>
                <w:szCs w:val="20"/>
              </w:rPr>
            </w:pPr>
            <w:r w:rsidDel="00000000" w:rsidR="00000000" w:rsidRPr="00000000">
              <w:rPr>
                <w:b w:val="1"/>
                <w:sz w:val="20"/>
                <w:szCs w:val="20"/>
                <w:rtl w:val="0"/>
              </w:rPr>
              <w:t xml:space="preserve">L </w:t>
            </w:r>
          </w:p>
        </w:tc>
        <w:tc>
          <w:tcPr/>
          <w:p w:rsidR="00000000" w:rsidDel="00000000" w:rsidP="00000000" w:rsidRDefault="00000000" w:rsidRPr="00000000" w14:paraId="000001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Roles including responsibilities  </w:t>
            </w:r>
          </w:p>
          <w:p w:rsidR="00000000" w:rsidDel="00000000" w:rsidP="00000000" w:rsidRDefault="00000000" w:rsidRPr="00000000" w14:paraId="000001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Display the names of CCO</w:t>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6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Display DLP and MP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2">
            <w:pPr>
              <w:rPr>
                <w:sz w:val="20"/>
                <w:szCs w:val="20"/>
              </w:rPr>
            </w:pPr>
            <w:r w:rsidDel="00000000" w:rsidR="00000000" w:rsidRPr="00000000">
              <w:rPr>
                <w:sz w:val="20"/>
                <w:szCs w:val="20"/>
                <w:rtl w:val="0"/>
              </w:rPr>
              <w:t xml:space="preserve">Club Committee</w:t>
            </w:r>
          </w:p>
          <w:p w:rsidR="00000000" w:rsidDel="00000000" w:rsidP="00000000" w:rsidRDefault="00000000" w:rsidRPr="00000000" w14:paraId="00000163">
            <w:pPr>
              <w:rPr>
                <w:sz w:val="20"/>
                <w:szCs w:val="20"/>
              </w:rPr>
            </w:pPr>
            <w:r w:rsidDel="00000000" w:rsidR="00000000" w:rsidRPr="00000000">
              <w:rPr>
                <w:sz w:val="20"/>
                <w:szCs w:val="20"/>
                <w:rtl w:val="0"/>
              </w:rPr>
              <w:t xml:space="preserve">CCO</w:t>
            </w:r>
          </w:p>
        </w:tc>
        <w:tc>
          <w:tcPr/>
          <w:p w:rsidR="00000000" w:rsidDel="00000000" w:rsidP="00000000" w:rsidRDefault="00000000" w:rsidRPr="00000000" w14:paraId="00000164">
            <w:pPr>
              <w:rPr>
                <w:i w:val="1"/>
                <w:sz w:val="20"/>
                <w:szCs w:val="20"/>
              </w:rPr>
            </w:pPr>
            <w:r w:rsidDel="00000000" w:rsidR="00000000" w:rsidRPr="00000000">
              <w:rPr>
                <w:i w:val="1"/>
                <w:sz w:val="20"/>
                <w:szCs w:val="20"/>
                <w:rtl w:val="0"/>
              </w:rPr>
              <w:t xml:space="preserve">Attend Safeguarding level 1 training</w:t>
            </w:r>
          </w:p>
          <w:p w:rsidR="00000000" w:rsidDel="00000000" w:rsidP="00000000" w:rsidRDefault="00000000" w:rsidRPr="00000000" w14:paraId="00000165">
            <w:pPr>
              <w:rPr>
                <w:i w:val="1"/>
                <w:sz w:val="20"/>
                <w:szCs w:val="20"/>
              </w:rPr>
            </w:pPr>
            <w:r w:rsidDel="00000000" w:rsidR="00000000" w:rsidRPr="00000000">
              <w:rPr>
                <w:i w:val="1"/>
                <w:sz w:val="20"/>
                <w:szCs w:val="20"/>
                <w:rtl w:val="0"/>
              </w:rPr>
              <w:t xml:space="preserve">Inform members of reporting procedures </w:t>
            </w:r>
          </w:p>
          <w:p w:rsidR="00000000" w:rsidDel="00000000" w:rsidP="00000000" w:rsidRDefault="00000000" w:rsidRPr="00000000" w14:paraId="00000166">
            <w:pPr>
              <w:rPr>
                <w:i w:val="1"/>
                <w:sz w:val="20"/>
                <w:szCs w:val="20"/>
              </w:rPr>
            </w:pPr>
            <w:r w:rsidDel="00000000" w:rsidR="00000000" w:rsidRPr="00000000">
              <w:rPr>
                <w:i w:val="1"/>
                <w:sz w:val="20"/>
                <w:szCs w:val="20"/>
                <w:rtl w:val="0"/>
              </w:rPr>
              <w:t xml:space="preserve">Provide opportunity for young people to raise concerns</w:t>
            </w:r>
          </w:p>
        </w:tc>
      </w:tr>
    </w:tbl>
    <w:p w:rsidR="00000000" w:rsidDel="00000000" w:rsidP="00000000" w:rsidRDefault="00000000" w:rsidRPr="00000000" w14:paraId="00000167">
      <w:pPr>
        <w:shd w:fill="ffffff" w:val="clear"/>
        <w:spacing w:after="0" w:line="240" w:lineRule="auto"/>
        <w:rPr>
          <w:rFonts w:ascii="Calibri" w:cs="Calibri" w:eastAsia="Calibri" w:hAnsi="Calibri"/>
          <w:i w:val="0"/>
          <w:sz w:val="20"/>
          <w:szCs w:val="20"/>
        </w:rPr>
      </w:pPr>
      <w:r w:rsidDel="00000000" w:rsidR="00000000" w:rsidRPr="00000000">
        <w:rPr>
          <w:rtl w:val="0"/>
        </w:rPr>
      </w:r>
    </w:p>
    <w:p w:rsidR="00000000" w:rsidDel="00000000" w:rsidP="00000000" w:rsidRDefault="00000000" w:rsidRPr="00000000" w14:paraId="00000168">
      <w:pPr>
        <w:tabs>
          <w:tab w:val="left" w:pos="3735"/>
          <w:tab w:val="left" w:pos="5954"/>
        </w:tabs>
        <w:spacing w:after="0" w:lineRule="auto"/>
        <w:rPr>
          <w:b w:val="1"/>
        </w:rPr>
      </w:pPr>
      <w:r w:rsidDel="00000000" w:rsidR="00000000" w:rsidRPr="00000000">
        <w:rPr>
          <w:b w:val="1"/>
          <w:rtl w:val="0"/>
        </w:rPr>
        <w:t xml:space="preserve">This Risk Assessment 2021 has been discussed and completed by the committee of </w:t>
      </w:r>
      <w:r w:rsidDel="00000000" w:rsidR="00000000" w:rsidRPr="00000000">
        <w:rPr>
          <w:i w:val="1"/>
          <w:rtl w:val="0"/>
        </w:rPr>
        <w:t xml:space="preserve">Celtic Waves SC </w:t>
      </w:r>
      <w:r w:rsidDel="00000000" w:rsidR="00000000" w:rsidRPr="00000000">
        <w:rPr>
          <w:b w:val="1"/>
          <w:rtl w:val="0"/>
        </w:rPr>
        <w:t xml:space="preserve"> on </w:t>
      </w:r>
      <w:r w:rsidDel="00000000" w:rsidR="00000000" w:rsidRPr="00000000">
        <w:rPr>
          <w:i w:val="1"/>
          <w:rtl w:val="0"/>
        </w:rPr>
        <w:t xml:space="preserve">27</w:t>
      </w:r>
      <w:r w:rsidDel="00000000" w:rsidR="00000000" w:rsidRPr="00000000">
        <w:rPr>
          <w:i w:val="1"/>
          <w:vertAlign w:val="superscript"/>
          <w:rtl w:val="0"/>
        </w:rPr>
        <w:t xml:space="preserve">th</w:t>
      </w:r>
      <w:r w:rsidDel="00000000" w:rsidR="00000000" w:rsidRPr="00000000">
        <w:rPr>
          <w:i w:val="1"/>
          <w:rtl w:val="0"/>
        </w:rPr>
        <w:t xml:space="preserve"> December 2021 </w:t>
      </w:r>
      <w:r w:rsidDel="00000000" w:rsidR="00000000" w:rsidRPr="00000000">
        <w:rPr>
          <w:b w:val="1"/>
          <w:rtl w:val="0"/>
        </w:rPr>
        <w:t xml:space="preserve"> </w:t>
      </w:r>
    </w:p>
    <w:p w:rsidR="00000000" w:rsidDel="00000000" w:rsidP="00000000" w:rsidRDefault="00000000" w:rsidRPr="00000000" w14:paraId="00000169">
      <w:pPr>
        <w:tabs>
          <w:tab w:val="left" w:pos="3735"/>
          <w:tab w:val="left" w:pos="7513"/>
          <w:tab w:val="left" w:pos="10915"/>
        </w:tabs>
        <w:rPr>
          <w:b w:val="1"/>
        </w:rPr>
      </w:pPr>
      <w:r w:rsidDel="00000000" w:rsidR="00000000" w:rsidRPr="00000000">
        <w:rPr>
          <w:b w:val="1"/>
          <w:rtl w:val="0"/>
        </w:rPr>
        <w:tab/>
        <w:tab/>
        <w:t xml:space="preserve">(Club name)</w:t>
        <w:tab/>
        <w:t xml:space="preserve">(date to be entered on the CSS)</w:t>
      </w:r>
    </w:p>
    <w:p w:rsidR="00000000" w:rsidDel="00000000" w:rsidP="00000000" w:rsidRDefault="00000000" w:rsidRPr="00000000" w14:paraId="0000016A">
      <w:pPr>
        <w:tabs>
          <w:tab w:val="left" w:pos="3735"/>
          <w:tab w:val="left" w:pos="7088"/>
        </w:tabs>
        <w:rPr>
          <w:b w:val="1"/>
        </w:rPr>
      </w:pPr>
      <w:r w:rsidDel="00000000" w:rsidR="00000000" w:rsidRPr="00000000">
        <w:rPr>
          <w:b w:val="1"/>
          <w:u w:val="single"/>
          <w:rtl w:val="0"/>
        </w:rPr>
        <w:t xml:space="preserve">Committee Member</w:t>
      </w:r>
      <w:r w:rsidDel="00000000" w:rsidR="00000000" w:rsidRPr="00000000">
        <w:rPr>
          <w:b w:val="1"/>
          <w:rtl w:val="0"/>
        </w:rPr>
        <w:tab/>
        <w:tab/>
      </w:r>
      <w:r w:rsidDel="00000000" w:rsidR="00000000" w:rsidRPr="00000000">
        <w:rPr>
          <w:b w:val="1"/>
          <w:u w:val="single"/>
          <w:rtl w:val="0"/>
        </w:rPr>
        <w:t xml:space="preserve">Club Children’s Officer</w:t>
      </w:r>
      <w:r w:rsidDel="00000000" w:rsidR="00000000" w:rsidRPr="00000000">
        <w:rPr>
          <w:rtl w:val="0"/>
        </w:rPr>
      </w:r>
    </w:p>
    <w:p w:rsidR="00000000" w:rsidDel="00000000" w:rsidP="00000000" w:rsidRDefault="00000000" w:rsidRPr="00000000" w14:paraId="0000016B">
      <w:pPr>
        <w:tabs>
          <w:tab w:val="left" w:pos="3735"/>
          <w:tab w:val="left" w:pos="7088"/>
        </w:tabs>
        <w:rPr/>
      </w:pPr>
      <w:r w:rsidDel="00000000" w:rsidR="00000000" w:rsidRPr="00000000">
        <w:rPr>
          <w:rtl w:val="0"/>
        </w:rPr>
        <w:t xml:space="preserve">Signed: </w:t>
      </w:r>
      <w:r w:rsidDel="00000000" w:rsidR="00000000" w:rsidRPr="00000000">
        <w:rPr/>
        <w:drawing>
          <wp:inline distB="114300" distT="114300" distL="114300" distR="114300">
            <wp:extent cx="1689261" cy="477203"/>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89261" cy="477203"/>
                    </a:xfrm>
                    <a:prstGeom prst="rect"/>
                    <a:ln/>
                  </pic:spPr>
                </pic:pic>
              </a:graphicData>
            </a:graphic>
          </wp:inline>
        </w:drawing>
      </w:r>
      <w:r w:rsidDel="00000000" w:rsidR="00000000" w:rsidRPr="00000000">
        <w:rPr>
          <w:rtl w:val="0"/>
        </w:rPr>
        <w:tab/>
        <w:tab/>
        <w:t xml:space="preserve">Signed: </w:t>
      </w:r>
      <w:r w:rsidDel="00000000" w:rsidR="00000000" w:rsidRPr="00000000">
        <w:rPr/>
        <w:drawing>
          <wp:inline distB="0" distT="0" distL="0" distR="0">
            <wp:extent cx="995231" cy="199323"/>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95231" cy="199323"/>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tabs>
          <w:tab w:val="left" w:pos="3735"/>
          <w:tab w:val="left" w:pos="7088"/>
        </w:tabs>
        <w:rPr>
          <w:b w:val="1"/>
          <w:i w:val="1"/>
        </w:rPr>
      </w:pPr>
      <w:r w:rsidDel="00000000" w:rsidR="00000000" w:rsidRPr="00000000">
        <w:rPr>
          <w:rtl w:val="0"/>
        </w:rPr>
        <w:t xml:space="preserve">Name: Eoin O Kelly</w:t>
        <w:tab/>
        <w:tab/>
        <w:t xml:space="preserve">Name: </w:t>
      </w:r>
      <w:r w:rsidDel="00000000" w:rsidR="00000000" w:rsidRPr="00000000">
        <w:rPr>
          <w:b w:val="1"/>
          <w:i w:val="1"/>
          <w:rtl w:val="0"/>
        </w:rPr>
        <w:t xml:space="preserve">Grainne Kelly </w:t>
      </w:r>
    </w:p>
    <w:p w:rsidR="00000000" w:rsidDel="00000000" w:rsidP="00000000" w:rsidRDefault="00000000" w:rsidRPr="00000000" w14:paraId="0000016D">
      <w:pPr>
        <w:tabs>
          <w:tab w:val="left" w:pos="3735"/>
          <w:tab w:val="left" w:pos="7088"/>
        </w:tabs>
        <w:rPr>
          <w:b w:val="1"/>
          <w:i w:val="1"/>
        </w:rPr>
      </w:pPr>
      <w:r w:rsidDel="00000000" w:rsidR="00000000" w:rsidRPr="00000000">
        <w:rPr>
          <w:rtl w:val="0"/>
        </w:rPr>
        <w:t xml:space="preserve">Date: 27th December</w:t>
        <w:tab/>
        <w:tab/>
        <w:t xml:space="preserve">Date: </w:t>
      </w:r>
      <w:r w:rsidDel="00000000" w:rsidR="00000000" w:rsidRPr="00000000">
        <w:rPr>
          <w:b w:val="1"/>
          <w:i w:val="1"/>
          <w:rtl w:val="0"/>
        </w:rPr>
        <w:t xml:space="preserve">27</w:t>
      </w:r>
      <w:r w:rsidDel="00000000" w:rsidR="00000000" w:rsidRPr="00000000">
        <w:rPr>
          <w:b w:val="1"/>
          <w:i w:val="1"/>
          <w:vertAlign w:val="superscript"/>
          <w:rtl w:val="0"/>
        </w:rPr>
        <w:t xml:space="preserve">th</w:t>
      </w:r>
      <w:r w:rsidDel="00000000" w:rsidR="00000000" w:rsidRPr="00000000">
        <w:rPr>
          <w:b w:val="1"/>
          <w:i w:val="1"/>
          <w:rtl w:val="0"/>
        </w:rPr>
        <w:t xml:space="preserve"> December 2021 </w:t>
      </w:r>
    </w:p>
    <w:p w:rsidR="00000000" w:rsidDel="00000000" w:rsidP="00000000" w:rsidRDefault="00000000" w:rsidRPr="00000000" w14:paraId="0000016E">
      <w:pPr>
        <w:tabs>
          <w:tab w:val="left" w:pos="3735"/>
          <w:tab w:val="left" w:pos="7088"/>
        </w:tabs>
        <w:rPr/>
      </w:pPr>
      <w:r w:rsidDel="00000000" w:rsidR="00000000" w:rsidRPr="00000000">
        <w:rPr>
          <w:rtl w:val="0"/>
        </w:rPr>
        <w:t xml:space="preserve">Role on Committee: Chairperson</w:t>
      </w:r>
    </w:p>
    <w:sectPr>
      <w:headerReference r:id="rId10" w:type="default"/>
      <w:headerReference r:id="rId11" w:type="first"/>
      <w:headerReference r:id="rId12" w:type="even"/>
      <w:footerReference r:id="rId13" w:type="default"/>
      <w:footerReference r:id="rId14" w:type="first"/>
      <w:footerReference r:id="rId15" w:type="even"/>
      <w:pgSz w:h="11906" w:w="16838" w:orient="landscape"/>
      <w:pgMar w:bottom="709" w:top="426" w:left="1440" w:right="1440" w:header="426" w:footer="3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ROI Clubs: completion period 1</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September 2021 – 31</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December 2021</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2"/>
      <w:numFmt w:val="bullet"/>
      <w:lvlText w:val="-"/>
      <w:lvlJc w:val="left"/>
      <w:pPr>
        <w:ind w:left="410" w:hanging="360"/>
      </w:pPr>
      <w:rPr>
        <w:rFonts w:ascii="Calibri" w:cs="Calibri" w:eastAsia="Calibri" w:hAnsi="Calibri"/>
      </w:rPr>
    </w:lvl>
    <w:lvl w:ilvl="1">
      <w:start w:val="1"/>
      <w:numFmt w:val="bullet"/>
      <w:lvlText w:val="o"/>
      <w:lvlJc w:val="left"/>
      <w:pPr>
        <w:ind w:left="1130" w:hanging="360"/>
      </w:pPr>
      <w:rPr>
        <w:rFonts w:ascii="Courier New" w:cs="Courier New" w:eastAsia="Courier New" w:hAnsi="Courier New"/>
      </w:rPr>
    </w:lvl>
    <w:lvl w:ilvl="2">
      <w:start w:val="1"/>
      <w:numFmt w:val="bullet"/>
      <w:lvlText w:val="▪"/>
      <w:lvlJc w:val="left"/>
      <w:pPr>
        <w:ind w:left="1850" w:hanging="360"/>
      </w:pPr>
      <w:rPr>
        <w:rFonts w:ascii="Noto Sans Symbols" w:cs="Noto Sans Symbols" w:eastAsia="Noto Sans Symbols" w:hAnsi="Noto Sans Symbols"/>
      </w:rPr>
    </w:lvl>
    <w:lvl w:ilvl="3">
      <w:start w:val="1"/>
      <w:numFmt w:val="bullet"/>
      <w:lvlText w:val="●"/>
      <w:lvlJc w:val="left"/>
      <w:pPr>
        <w:ind w:left="2570" w:hanging="360"/>
      </w:pPr>
      <w:rPr>
        <w:rFonts w:ascii="Noto Sans Symbols" w:cs="Noto Sans Symbols" w:eastAsia="Noto Sans Symbols" w:hAnsi="Noto Sans Symbols"/>
      </w:rPr>
    </w:lvl>
    <w:lvl w:ilvl="4">
      <w:start w:val="1"/>
      <w:numFmt w:val="bullet"/>
      <w:lvlText w:val="o"/>
      <w:lvlJc w:val="left"/>
      <w:pPr>
        <w:ind w:left="3290" w:hanging="360"/>
      </w:pPr>
      <w:rPr>
        <w:rFonts w:ascii="Courier New" w:cs="Courier New" w:eastAsia="Courier New" w:hAnsi="Courier New"/>
      </w:rPr>
    </w:lvl>
    <w:lvl w:ilvl="5">
      <w:start w:val="1"/>
      <w:numFmt w:val="bullet"/>
      <w:lvlText w:val="▪"/>
      <w:lvlJc w:val="left"/>
      <w:pPr>
        <w:ind w:left="4010" w:hanging="360"/>
      </w:pPr>
      <w:rPr>
        <w:rFonts w:ascii="Noto Sans Symbols" w:cs="Noto Sans Symbols" w:eastAsia="Noto Sans Symbols" w:hAnsi="Noto Sans Symbols"/>
      </w:rPr>
    </w:lvl>
    <w:lvl w:ilvl="6">
      <w:start w:val="1"/>
      <w:numFmt w:val="bullet"/>
      <w:lvlText w:val="●"/>
      <w:lvlJc w:val="left"/>
      <w:pPr>
        <w:ind w:left="4730" w:hanging="360"/>
      </w:pPr>
      <w:rPr>
        <w:rFonts w:ascii="Noto Sans Symbols" w:cs="Noto Sans Symbols" w:eastAsia="Noto Sans Symbols" w:hAnsi="Noto Sans Symbols"/>
      </w:rPr>
    </w:lvl>
    <w:lvl w:ilvl="7">
      <w:start w:val="1"/>
      <w:numFmt w:val="bullet"/>
      <w:lvlText w:val="o"/>
      <w:lvlJc w:val="left"/>
      <w:pPr>
        <w:ind w:left="5450" w:hanging="360"/>
      </w:pPr>
      <w:rPr>
        <w:rFonts w:ascii="Courier New" w:cs="Courier New" w:eastAsia="Courier New" w:hAnsi="Courier New"/>
      </w:rPr>
    </w:lvl>
    <w:lvl w:ilvl="8">
      <w:start w:val="1"/>
      <w:numFmt w:val="bullet"/>
      <w:lvlText w:val="▪"/>
      <w:lvlJc w:val="left"/>
      <w:pPr>
        <w:ind w:left="61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24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qFormat w:val="1"/>
    <w:rsid w:val="00D7045A"/>
    <w:rPr>
      <w:i w:val="1"/>
      <w:iCs w:val="1"/>
      <w:vanish w:val="0"/>
      <w:webHidden w:val="0"/>
    </w:rPr>
  </w:style>
  <w:style w:type="paragraph" w:styleId="ListParagraph">
    <w:name w:val="List Paragraph"/>
    <w:basedOn w:val="Normal"/>
    <w:uiPriority w:val="34"/>
    <w:qFormat w:val="1"/>
    <w:rsid w:val="005462A0"/>
    <w:pPr>
      <w:ind w:left="720"/>
      <w:contextualSpacing w:val="1"/>
    </w:pPr>
  </w:style>
  <w:style w:type="paragraph" w:styleId="Header">
    <w:name w:val="header"/>
    <w:basedOn w:val="Normal"/>
    <w:link w:val="HeaderChar"/>
    <w:uiPriority w:val="99"/>
    <w:unhideWhenUsed w:val="1"/>
    <w:rsid w:val="00DC26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2652"/>
  </w:style>
  <w:style w:type="paragraph" w:styleId="Footer">
    <w:name w:val="footer"/>
    <w:basedOn w:val="Normal"/>
    <w:link w:val="FooterChar"/>
    <w:uiPriority w:val="99"/>
    <w:unhideWhenUsed w:val="1"/>
    <w:rsid w:val="00DC26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2652"/>
  </w:style>
  <w:style w:type="table" w:styleId="TableGrid1" w:customStyle="1">
    <w:name w:val="Table Grid1"/>
    <w:basedOn w:val="TableNormal"/>
    <w:next w:val="TableGrid"/>
    <w:uiPriority w:val="39"/>
    <w:rsid w:val="00DE42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038D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038DB"/>
    <w:rPr>
      <w:rFonts w:ascii="Segoe UI" w:cs="Segoe UI" w:hAnsi="Segoe UI"/>
      <w:sz w:val="18"/>
      <w:szCs w:val="18"/>
    </w:rPr>
  </w:style>
  <w:style w:type="character" w:styleId="Hyperlink">
    <w:name w:val="Hyperlink"/>
    <w:basedOn w:val="DefaultParagraphFont"/>
    <w:uiPriority w:val="99"/>
    <w:unhideWhenUsed w:val="1"/>
    <w:rsid w:val="00BF2FD0"/>
    <w:rPr>
      <w:color w:val="0563c1" w:themeColor="hyperlink"/>
      <w:u w:val="single"/>
    </w:rPr>
  </w:style>
  <w:style w:type="character" w:styleId="UnresolvedMention">
    <w:name w:val="Unresolved Mention"/>
    <w:basedOn w:val="DefaultParagraphFont"/>
    <w:uiPriority w:val="99"/>
    <w:semiHidden w:val="1"/>
    <w:unhideWhenUsed w:val="1"/>
    <w:rsid w:val="00BF2FD0"/>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FgT9nwo9m2C+SHGKx7xa1enlQ==">AMUW2mUu/Am5YRczGT5qxPRCrtYqZDKgUZHCVsYOYzJqqGCVx4AUV3oJCZ0K1aUWN/aqoJJk/7UjXiNtHm19jelkDjljLVqXiATMT/Wk8MGQH6O+TsE3txxBJSyvohOoHRz+QEhthpnU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2021-12-27T20:01:00Z</dcterms:created>
  <dc:creator>Gearóid Ó Maoilmhichíl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