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6C9A" w14:textId="77777777" w:rsidR="00A62B84" w:rsidRDefault="00A62B84">
      <w:pPr>
        <w:rPr>
          <w:lang w:val="en-GB"/>
        </w:rPr>
      </w:pPr>
    </w:p>
    <w:p w14:paraId="247A1C4D" w14:textId="77777777" w:rsidR="004575B1" w:rsidRDefault="004575B1">
      <w:pPr>
        <w:rPr>
          <w:lang w:val="en-GB"/>
        </w:rPr>
      </w:pPr>
    </w:p>
    <w:p w14:paraId="7B9C6CF7" w14:textId="77777777" w:rsidR="004575B1" w:rsidRPr="004575B1" w:rsidRDefault="004575B1" w:rsidP="004575B1">
      <w:pPr>
        <w:jc w:val="center"/>
        <w:rPr>
          <w:rFonts w:ascii="Calibri" w:hAnsi="Calibri" w:cs="Calibri"/>
          <w:b/>
          <w:color w:val="008000"/>
          <w:sz w:val="56"/>
          <w:szCs w:val="56"/>
          <w14:shadow w14:blurRad="50800" w14:dist="38100" w14:dir="2700000" w14:sx="100000" w14:sy="100000" w14:kx="0" w14:ky="0" w14:algn="tl">
            <w14:srgbClr w14:val="000000">
              <w14:alpha w14:val="60000"/>
            </w14:srgbClr>
          </w14:shadow>
        </w:rPr>
      </w:pPr>
      <w:r>
        <w:rPr>
          <w:noProof/>
          <w:lang w:val="en-IE" w:eastAsia="en-IE"/>
        </w:rPr>
        <w:drawing>
          <wp:inline distT="0" distB="0" distL="0" distR="0" wp14:anchorId="23BD597A" wp14:editId="321E6D45">
            <wp:extent cx="4486275" cy="2381250"/>
            <wp:effectExtent l="0" t="0" r="9525" b="0"/>
            <wp:docPr id="4" name="Picture 4" descr="Description: Swim Munster,Munster Swimming, Limerick Swimming, Cork Swimming, Tipperary Clare Swimming | Swim Mu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wim Munster,Munster Swimming, Limerick Swimming, Cork Swimming, Tipperary Clare Swimming | Swim Mun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381250"/>
                    </a:xfrm>
                    <a:prstGeom prst="rect">
                      <a:avLst/>
                    </a:prstGeom>
                    <a:noFill/>
                    <a:ln>
                      <a:noFill/>
                    </a:ln>
                  </pic:spPr>
                </pic:pic>
              </a:graphicData>
            </a:graphic>
          </wp:inline>
        </w:drawing>
      </w:r>
    </w:p>
    <w:p w14:paraId="3B0D4C5F" w14:textId="77A70B2A" w:rsidR="004575B1" w:rsidRDefault="004575B1" w:rsidP="004575B1">
      <w:pPr>
        <w:jc w:val="center"/>
        <w:rPr>
          <w:rFonts w:ascii="Calibri" w:hAnsi="Calibri" w:cs="Calibri"/>
          <w:b/>
          <w:color w:val="008000"/>
          <w:sz w:val="56"/>
          <w:szCs w:val="56"/>
          <w14:shadow w14:blurRad="50800" w14:dist="38100" w14:dir="2700000" w14:sx="100000" w14:sy="100000" w14:kx="0" w14:ky="0" w14:algn="tl">
            <w14:srgbClr w14:val="000000">
              <w14:alpha w14:val="60000"/>
            </w14:srgbClr>
          </w14:shadow>
        </w:rPr>
      </w:pPr>
    </w:p>
    <w:p w14:paraId="5E644C55" w14:textId="77777777" w:rsidR="00912095" w:rsidRPr="004575B1" w:rsidRDefault="00912095" w:rsidP="004575B1">
      <w:pPr>
        <w:jc w:val="center"/>
        <w:rPr>
          <w:rFonts w:ascii="Calibri" w:hAnsi="Calibri" w:cs="Calibri"/>
          <w:b/>
          <w:color w:val="008000"/>
          <w:sz w:val="56"/>
          <w:szCs w:val="56"/>
          <w14:shadow w14:blurRad="50800" w14:dist="38100" w14:dir="2700000" w14:sx="100000" w14:sy="100000" w14:kx="0" w14:ky="0" w14:algn="tl">
            <w14:srgbClr w14:val="000000">
              <w14:alpha w14:val="60000"/>
            </w14:srgbClr>
          </w14:shadow>
        </w:rPr>
      </w:pPr>
    </w:p>
    <w:p w14:paraId="0837B01B" w14:textId="115D0611" w:rsidR="004575B1" w:rsidRPr="004575B1" w:rsidRDefault="004575B1" w:rsidP="004575B1">
      <w:pPr>
        <w:jc w:val="center"/>
        <w:rPr>
          <w:rFonts w:ascii="Calibri" w:hAnsi="Calibri" w:cs="Calibri"/>
          <w:b/>
          <w:color w:val="008000"/>
          <w:sz w:val="52"/>
          <w14:shadow w14:blurRad="50800" w14:dist="38100" w14:dir="2700000" w14:sx="100000" w14:sy="100000" w14:kx="0" w14:ky="0" w14:algn="tl">
            <w14:srgbClr w14:val="000000">
              <w14:alpha w14:val="60000"/>
            </w14:srgbClr>
          </w14:shadow>
        </w:rPr>
      </w:pPr>
      <w:r w:rsidRPr="004575B1">
        <w:rPr>
          <w:rFonts w:ascii="Calibri" w:hAnsi="Calibri" w:cs="Calibri"/>
          <w:b/>
          <w:color w:val="008000"/>
          <w:sz w:val="56"/>
          <w:szCs w:val="56"/>
          <w14:shadow w14:blurRad="50800" w14:dist="38100" w14:dir="2700000" w14:sx="100000" w14:sy="100000" w14:kx="0" w14:ky="0" w14:algn="tl">
            <w14:srgbClr w14:val="000000">
              <w14:alpha w14:val="60000"/>
            </w14:srgbClr>
          </w14:shadow>
        </w:rPr>
        <w:t xml:space="preserve">Munster </w:t>
      </w:r>
      <w:r w:rsidR="002B5354">
        <w:rPr>
          <w:rFonts w:ascii="Calibri" w:hAnsi="Calibri" w:cs="Calibri"/>
          <w:b/>
          <w:color w:val="008000"/>
          <w:sz w:val="56"/>
          <w:szCs w:val="56"/>
          <w14:shadow w14:blurRad="50800" w14:dist="38100" w14:dir="2700000" w14:sx="100000" w14:sy="100000" w14:kx="0" w14:ky="0" w14:algn="tl">
            <w14:srgbClr w14:val="000000">
              <w14:alpha w14:val="60000"/>
            </w14:srgbClr>
          </w14:shadow>
        </w:rPr>
        <w:t xml:space="preserve">SC </w:t>
      </w:r>
      <w:r w:rsidRPr="004575B1">
        <w:rPr>
          <w:rFonts w:ascii="Calibri" w:hAnsi="Calibri" w:cs="Calibri"/>
          <w:b/>
          <w:color w:val="008000"/>
          <w:sz w:val="56"/>
          <w:szCs w:val="56"/>
          <w14:shadow w14:blurRad="50800" w14:dist="38100" w14:dir="2700000" w14:sx="100000" w14:sy="100000" w14:kx="0" w14:ky="0" w14:algn="tl">
            <w14:srgbClr w14:val="000000">
              <w14:alpha w14:val="60000"/>
            </w14:srgbClr>
          </w14:shadow>
        </w:rPr>
        <w:t>Championships</w:t>
      </w:r>
    </w:p>
    <w:p w14:paraId="5B6BBC3F" w14:textId="3AEED67B" w:rsidR="004575B1" w:rsidRPr="004575B1" w:rsidRDefault="004575B1" w:rsidP="004575B1">
      <w:pPr>
        <w:jc w:val="center"/>
        <w:rPr>
          <w:rFonts w:ascii="Calibri" w:hAnsi="Calibri" w:cs="Calibri"/>
          <w:b/>
          <w:color w:val="0070C0"/>
          <w:sz w:val="44"/>
          <w14:shadow w14:blurRad="50800" w14:dist="38100" w14:dir="2700000" w14:sx="100000" w14:sy="100000" w14:kx="0" w14:ky="0" w14:algn="tl">
            <w14:srgbClr w14:val="000000">
              <w14:alpha w14:val="60000"/>
            </w14:srgbClr>
          </w14:shadow>
        </w:rPr>
      </w:pPr>
      <w:r w:rsidRPr="004575B1">
        <w:rPr>
          <w:rFonts w:ascii="Calibri" w:hAnsi="Calibri" w:cs="Calibri"/>
          <w:b/>
          <w:color w:val="0070C0"/>
          <w:sz w:val="44"/>
          <w14:shadow w14:blurRad="50800" w14:dist="38100" w14:dir="2700000" w14:sx="100000" w14:sy="100000" w14:kx="0" w14:ky="0" w14:algn="tl">
            <w14:srgbClr w14:val="000000">
              <w14:alpha w14:val="60000"/>
            </w14:srgbClr>
          </w14:shadow>
        </w:rPr>
        <w:t xml:space="preserve">ENTRY </w:t>
      </w:r>
      <w:r w:rsidR="00912095">
        <w:rPr>
          <w:rFonts w:ascii="Calibri" w:hAnsi="Calibri" w:cs="Calibri"/>
          <w:b/>
          <w:color w:val="0070C0"/>
          <w:sz w:val="44"/>
          <w14:shadow w14:blurRad="50800" w14:dist="38100" w14:dir="2700000" w14:sx="100000" w14:sy="100000" w14:kx="0" w14:ky="0" w14:algn="tl">
            <w14:srgbClr w14:val="000000">
              <w14:alpha w14:val="60000"/>
            </w14:srgbClr>
          </w14:shadow>
        </w:rPr>
        <w:t xml:space="preserve">CONDITIONS </w:t>
      </w:r>
    </w:p>
    <w:p w14:paraId="4F219ED1" w14:textId="77777777" w:rsidR="004575B1" w:rsidRPr="004575B1" w:rsidRDefault="004575B1" w:rsidP="004575B1">
      <w:pPr>
        <w:jc w:val="center"/>
        <w:rPr>
          <w:rFonts w:ascii="Calibri" w:hAnsi="Calibri" w:cs="Calibri"/>
          <w:b/>
          <w:color w:val="FF0000"/>
          <w:sz w:val="44"/>
          <w:szCs w:val="44"/>
          <w14:shadow w14:blurRad="50800" w14:dist="38100" w14:dir="2700000" w14:sx="100000" w14:sy="100000" w14:kx="0" w14:ky="0" w14:algn="tl">
            <w14:srgbClr w14:val="000000">
              <w14:alpha w14:val="60000"/>
            </w14:srgbClr>
          </w14:shadow>
        </w:rPr>
      </w:pPr>
    </w:p>
    <w:p w14:paraId="57D6A146" w14:textId="77777777" w:rsidR="004575B1" w:rsidRPr="004575B1" w:rsidRDefault="004575B1" w:rsidP="004575B1">
      <w:pPr>
        <w:jc w:val="center"/>
        <w:rPr>
          <w:rFonts w:ascii="Calibri" w:hAnsi="Calibri" w:cs="Calibri"/>
          <w:b/>
          <w:color w:val="FF0000"/>
          <w:sz w:val="44"/>
          <w:szCs w:val="44"/>
          <w14:shadow w14:blurRad="50800" w14:dist="38100" w14:dir="2700000" w14:sx="100000" w14:sy="100000" w14:kx="0" w14:ky="0" w14:algn="tl">
            <w14:srgbClr w14:val="000000">
              <w14:alpha w14:val="60000"/>
            </w14:srgbClr>
          </w14:shadow>
        </w:rPr>
      </w:pPr>
    </w:p>
    <w:p w14:paraId="5FF5E31A" w14:textId="30BBA240" w:rsidR="004575B1" w:rsidRPr="004575B1" w:rsidRDefault="004575B1" w:rsidP="004575B1">
      <w:pPr>
        <w:jc w:val="center"/>
        <w:rPr>
          <w:rFonts w:ascii="Calibri" w:hAnsi="Calibri" w:cs="Calibri"/>
          <w:b/>
          <w:color w:val="008000"/>
          <w:sz w:val="52"/>
          <w14:shadow w14:blurRad="50800" w14:dist="38100" w14:dir="2700000" w14:sx="100000" w14:sy="100000" w14:kx="0" w14:ky="0" w14:algn="tl">
            <w14:srgbClr w14:val="000000">
              <w14:alpha w14:val="60000"/>
            </w14:srgbClr>
          </w14:shadow>
        </w:rPr>
      </w:pPr>
      <w:r w:rsidRPr="004575B1">
        <w:rPr>
          <w:rFonts w:ascii="Calibri" w:hAnsi="Calibri" w:cs="Calibri"/>
          <w:b/>
          <w:color w:val="008000"/>
          <w:sz w:val="52"/>
          <w14:shadow w14:blurRad="50800" w14:dist="38100" w14:dir="2700000" w14:sx="100000" w14:sy="100000" w14:kx="0" w14:ky="0" w14:algn="tl">
            <w14:srgbClr w14:val="000000">
              <w14:alpha w14:val="60000"/>
            </w14:srgbClr>
          </w14:shadow>
        </w:rPr>
        <w:t>University of L</w:t>
      </w:r>
      <w:r w:rsidR="001853FF">
        <w:rPr>
          <w:rFonts w:ascii="Calibri" w:hAnsi="Calibri" w:cs="Calibri"/>
          <w:b/>
          <w:color w:val="008000"/>
          <w:sz w:val="52"/>
          <w14:shadow w14:blurRad="50800" w14:dist="38100" w14:dir="2700000" w14:sx="100000" w14:sy="100000" w14:kx="0" w14:ky="0" w14:algn="tl">
            <w14:srgbClr w14:val="000000">
              <w14:alpha w14:val="60000"/>
            </w14:srgbClr>
          </w14:shadow>
        </w:rPr>
        <w:t>i</w:t>
      </w:r>
      <w:r w:rsidRPr="004575B1">
        <w:rPr>
          <w:rFonts w:ascii="Calibri" w:hAnsi="Calibri" w:cs="Calibri"/>
          <w:b/>
          <w:color w:val="008000"/>
          <w:sz w:val="52"/>
          <w14:shadow w14:blurRad="50800" w14:dist="38100" w14:dir="2700000" w14:sx="100000" w14:sy="100000" w14:kx="0" w14:ky="0" w14:algn="tl">
            <w14:srgbClr w14:val="000000">
              <w14:alpha w14:val="60000"/>
            </w14:srgbClr>
          </w14:shadow>
        </w:rPr>
        <w:t>merick</w:t>
      </w:r>
    </w:p>
    <w:p w14:paraId="77165321" w14:textId="77777777" w:rsidR="004575B1" w:rsidRDefault="004575B1">
      <w:pPr>
        <w:rPr>
          <w:lang w:val="en-GB"/>
        </w:rPr>
      </w:pPr>
    </w:p>
    <w:p w14:paraId="2E800E67" w14:textId="77777777" w:rsidR="004575B1" w:rsidRDefault="004575B1">
      <w:pPr>
        <w:rPr>
          <w:lang w:val="en-GB"/>
        </w:rPr>
      </w:pPr>
    </w:p>
    <w:p w14:paraId="01B5512D" w14:textId="77777777" w:rsidR="004575B1" w:rsidRDefault="004575B1">
      <w:pPr>
        <w:rPr>
          <w:lang w:val="en-GB"/>
        </w:rPr>
      </w:pPr>
    </w:p>
    <w:p w14:paraId="23F7D0F7" w14:textId="77777777" w:rsidR="004575B1" w:rsidRDefault="004575B1">
      <w:pPr>
        <w:rPr>
          <w:lang w:val="en-GB"/>
        </w:rPr>
      </w:pPr>
    </w:p>
    <w:p w14:paraId="75184E40" w14:textId="77777777" w:rsidR="004575B1" w:rsidRDefault="004575B1">
      <w:pPr>
        <w:rPr>
          <w:lang w:val="en-GB"/>
        </w:rPr>
      </w:pPr>
    </w:p>
    <w:p w14:paraId="407ED8C6" w14:textId="77777777" w:rsidR="004575B1" w:rsidRDefault="004575B1">
      <w:pPr>
        <w:rPr>
          <w:lang w:val="en-GB"/>
        </w:rPr>
      </w:pPr>
    </w:p>
    <w:p w14:paraId="5D4EF094" w14:textId="77777777" w:rsidR="004575B1" w:rsidRDefault="004575B1">
      <w:pPr>
        <w:rPr>
          <w:lang w:val="en-GB"/>
        </w:rPr>
      </w:pPr>
    </w:p>
    <w:p w14:paraId="38705700" w14:textId="77777777" w:rsidR="004575B1" w:rsidRDefault="004575B1">
      <w:pPr>
        <w:rPr>
          <w:lang w:val="en-GB"/>
        </w:rPr>
      </w:pPr>
    </w:p>
    <w:p w14:paraId="48C670CB" w14:textId="77777777" w:rsidR="004575B1" w:rsidRDefault="004575B1">
      <w:pPr>
        <w:rPr>
          <w:lang w:val="en-GB"/>
        </w:rPr>
      </w:pPr>
    </w:p>
    <w:p w14:paraId="7FE1F4C2" w14:textId="77777777" w:rsidR="004575B1" w:rsidRDefault="004575B1">
      <w:pPr>
        <w:rPr>
          <w:lang w:val="en-GB"/>
        </w:rPr>
      </w:pPr>
    </w:p>
    <w:p w14:paraId="1A77AE97" w14:textId="77777777" w:rsidR="004575B1" w:rsidRDefault="004575B1">
      <w:pPr>
        <w:rPr>
          <w:lang w:val="en-GB"/>
        </w:rPr>
      </w:pPr>
    </w:p>
    <w:p w14:paraId="7C7190EC" w14:textId="77777777" w:rsidR="004575B1" w:rsidRDefault="004575B1">
      <w:pPr>
        <w:rPr>
          <w:lang w:val="en-GB"/>
        </w:rPr>
      </w:pPr>
    </w:p>
    <w:p w14:paraId="2BD1A52C" w14:textId="77777777" w:rsidR="004575B1" w:rsidRDefault="004575B1">
      <w:pPr>
        <w:rPr>
          <w:lang w:val="en-GB"/>
        </w:rPr>
      </w:pPr>
    </w:p>
    <w:p w14:paraId="24BA5124" w14:textId="77777777" w:rsidR="004575B1" w:rsidRDefault="004575B1">
      <w:pPr>
        <w:rPr>
          <w:lang w:val="en-GB"/>
        </w:rPr>
      </w:pPr>
    </w:p>
    <w:p w14:paraId="1AC7A8D9" w14:textId="77777777" w:rsidR="004575B1" w:rsidRDefault="004575B1">
      <w:pPr>
        <w:rPr>
          <w:lang w:val="en-GB"/>
        </w:rPr>
      </w:pPr>
    </w:p>
    <w:p w14:paraId="78A54D58" w14:textId="77777777" w:rsidR="004575B1" w:rsidRDefault="004575B1">
      <w:pPr>
        <w:rPr>
          <w:lang w:val="en-GB"/>
        </w:rPr>
      </w:pPr>
    </w:p>
    <w:p w14:paraId="789511DD" w14:textId="77777777" w:rsidR="004575B1" w:rsidRDefault="004575B1">
      <w:pPr>
        <w:rPr>
          <w:lang w:val="en-GB"/>
        </w:rPr>
      </w:pPr>
    </w:p>
    <w:p w14:paraId="09DB56E1" w14:textId="77777777" w:rsidR="004575B1" w:rsidRDefault="004575B1">
      <w:pPr>
        <w:rPr>
          <w:lang w:val="en-GB"/>
        </w:rPr>
      </w:pPr>
    </w:p>
    <w:p w14:paraId="3EA0B880" w14:textId="77777777" w:rsidR="004575B1" w:rsidRDefault="004575B1">
      <w:pPr>
        <w:rPr>
          <w:lang w:val="en-GB"/>
        </w:rPr>
      </w:pPr>
    </w:p>
    <w:p w14:paraId="36D2DA45" w14:textId="77777777" w:rsidR="004575B1" w:rsidRDefault="004575B1">
      <w:pPr>
        <w:rPr>
          <w:lang w:val="en-GB"/>
        </w:rPr>
      </w:pPr>
    </w:p>
    <w:p w14:paraId="520C65C0" w14:textId="77777777" w:rsidR="004575B1" w:rsidRDefault="004575B1">
      <w:pPr>
        <w:rPr>
          <w:lang w:val="en-GB"/>
        </w:rPr>
      </w:pPr>
    </w:p>
    <w:p w14:paraId="40A86B0A" w14:textId="77777777" w:rsidR="004575B1" w:rsidRDefault="004575B1">
      <w:pPr>
        <w:rPr>
          <w:lang w:val="en-GB"/>
        </w:rPr>
      </w:pPr>
    </w:p>
    <w:p w14:paraId="181F34E1" w14:textId="77777777" w:rsidR="004575B1" w:rsidRDefault="004575B1" w:rsidP="004575B1">
      <w:pPr>
        <w:tabs>
          <w:tab w:val="left" w:pos="6405"/>
        </w:tabs>
        <w:rPr>
          <w:lang w:val="en-GB"/>
        </w:rPr>
      </w:pPr>
      <w:r>
        <w:rPr>
          <w:lang w:val="en-GB"/>
        </w:rPr>
        <w:tab/>
      </w:r>
    </w:p>
    <w:p w14:paraId="003C51D7" w14:textId="77777777" w:rsidR="004575B1" w:rsidRDefault="004575B1" w:rsidP="004575B1">
      <w:pPr>
        <w:tabs>
          <w:tab w:val="left" w:pos="6405"/>
        </w:tabs>
        <w:rPr>
          <w:lang w:val="en-GB"/>
        </w:rPr>
      </w:pPr>
    </w:p>
    <w:p w14:paraId="488A3FA8" w14:textId="77777777" w:rsidR="004575B1" w:rsidRPr="004575B1" w:rsidRDefault="004575B1" w:rsidP="004575B1">
      <w:pPr>
        <w:tabs>
          <w:tab w:val="left" w:pos="6405"/>
        </w:tabs>
        <w:jc w:val="center"/>
        <w:rPr>
          <w:b/>
          <w:lang w:val="en-GB"/>
        </w:rPr>
      </w:pPr>
      <w:r>
        <w:rPr>
          <w:b/>
          <w:lang w:val="en-GB"/>
        </w:rPr>
        <w:lastRenderedPageBreak/>
        <w:t>MEET CONDITIONS</w:t>
      </w:r>
    </w:p>
    <w:p w14:paraId="7AB8E0F3" w14:textId="77777777" w:rsidR="004575B1" w:rsidRDefault="004575B1">
      <w:pPr>
        <w:rPr>
          <w:lang w:val="en-GB"/>
        </w:rPr>
      </w:pPr>
    </w:p>
    <w:tbl>
      <w:tblPr>
        <w:tblW w:w="10674"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702"/>
        <w:gridCol w:w="8972"/>
      </w:tblGrid>
      <w:tr w:rsidR="004575B1" w:rsidRPr="004575B1" w14:paraId="244643BD" w14:textId="77777777" w:rsidTr="005F0380">
        <w:trPr>
          <w:jc w:val="center"/>
        </w:trPr>
        <w:tc>
          <w:tcPr>
            <w:tcW w:w="1702" w:type="dxa"/>
            <w:shd w:val="clear" w:color="auto" w:fill="auto"/>
          </w:tcPr>
          <w:p w14:paraId="219AD113" w14:textId="77777777" w:rsidR="004575B1" w:rsidRPr="004575B1" w:rsidRDefault="004575B1" w:rsidP="004575B1">
            <w:pPr>
              <w:snapToGrid w:val="0"/>
              <w:spacing w:after="120"/>
              <w:outlineLvl w:val="0"/>
              <w:rPr>
                <w:rFonts w:ascii="Calibri" w:hAnsi="Calibri" w:cs="Calibri"/>
                <w:szCs w:val="22"/>
                <w:lang w:val="en-GB"/>
              </w:rPr>
            </w:pPr>
            <w:r w:rsidRPr="004575B1">
              <w:rPr>
                <w:rFonts w:ascii="Calibri" w:hAnsi="Calibri" w:cs="Calibri"/>
                <w:b/>
                <w:bCs/>
                <w:szCs w:val="22"/>
                <w:lang w:val="en-GB"/>
              </w:rPr>
              <w:t>Meet Location:</w:t>
            </w:r>
          </w:p>
        </w:tc>
        <w:tc>
          <w:tcPr>
            <w:tcW w:w="8972" w:type="dxa"/>
            <w:shd w:val="clear" w:color="auto" w:fill="auto"/>
          </w:tcPr>
          <w:p w14:paraId="4B53970D" w14:textId="77777777" w:rsidR="004575B1" w:rsidRDefault="004575B1" w:rsidP="004575B1">
            <w:pPr>
              <w:autoSpaceDE w:val="0"/>
              <w:autoSpaceDN w:val="0"/>
              <w:adjustRightInd w:val="0"/>
              <w:rPr>
                <w:rFonts w:ascii="Calibri" w:hAnsi="Calibri" w:cs="Calibri"/>
                <w:szCs w:val="22"/>
              </w:rPr>
            </w:pPr>
            <w:r w:rsidRPr="004575B1">
              <w:rPr>
                <w:rFonts w:ascii="Calibri" w:hAnsi="Calibri" w:cs="Calibri"/>
                <w:bCs/>
                <w:szCs w:val="22"/>
              </w:rPr>
              <w:t>University of Limerick</w:t>
            </w:r>
          </w:p>
          <w:p w14:paraId="60D69CB2" w14:textId="77777777" w:rsidR="004575B1" w:rsidRPr="004575B1" w:rsidRDefault="004575B1" w:rsidP="004575B1">
            <w:pPr>
              <w:autoSpaceDE w:val="0"/>
              <w:autoSpaceDN w:val="0"/>
              <w:adjustRightInd w:val="0"/>
              <w:jc w:val="center"/>
              <w:rPr>
                <w:rFonts w:ascii="Calibri" w:hAnsi="Calibri" w:cs="Calibri"/>
                <w:b/>
                <w:szCs w:val="22"/>
              </w:rPr>
            </w:pPr>
          </w:p>
        </w:tc>
      </w:tr>
      <w:tr w:rsidR="004575B1" w:rsidRPr="004575B1" w14:paraId="05E40EC3" w14:textId="77777777" w:rsidTr="005F0380">
        <w:trPr>
          <w:jc w:val="center"/>
        </w:trPr>
        <w:tc>
          <w:tcPr>
            <w:tcW w:w="1702" w:type="dxa"/>
            <w:shd w:val="clear" w:color="auto" w:fill="auto"/>
          </w:tcPr>
          <w:p w14:paraId="36A172CB" w14:textId="77777777" w:rsidR="004575B1" w:rsidRPr="004575B1" w:rsidRDefault="004575B1" w:rsidP="004575B1">
            <w:pPr>
              <w:snapToGrid w:val="0"/>
              <w:spacing w:after="120"/>
              <w:outlineLvl w:val="0"/>
              <w:rPr>
                <w:rFonts w:ascii="Calibri" w:hAnsi="Calibri" w:cs="Calibri"/>
                <w:b/>
                <w:szCs w:val="22"/>
                <w:lang w:val="en-GB"/>
              </w:rPr>
            </w:pPr>
            <w:r w:rsidRPr="004575B1">
              <w:rPr>
                <w:rFonts w:ascii="Calibri" w:hAnsi="Calibri" w:cs="Calibri"/>
                <w:b/>
                <w:szCs w:val="22"/>
                <w:lang w:val="en-GB"/>
              </w:rPr>
              <w:t>Date</w:t>
            </w:r>
          </w:p>
        </w:tc>
        <w:tc>
          <w:tcPr>
            <w:tcW w:w="8972" w:type="dxa"/>
            <w:shd w:val="clear" w:color="auto" w:fill="auto"/>
          </w:tcPr>
          <w:p w14:paraId="6ABD9402" w14:textId="43657026" w:rsidR="004575B1" w:rsidRPr="004575B1" w:rsidRDefault="00BD3E34" w:rsidP="004575B1">
            <w:pPr>
              <w:autoSpaceDE w:val="0"/>
              <w:autoSpaceDN w:val="0"/>
              <w:adjustRightInd w:val="0"/>
              <w:rPr>
                <w:rFonts w:ascii="Calibri" w:hAnsi="Calibri" w:cs="Calibri"/>
                <w:szCs w:val="22"/>
              </w:rPr>
            </w:pPr>
            <w:r>
              <w:rPr>
                <w:rFonts w:ascii="Calibri" w:hAnsi="Calibri" w:cs="Calibri"/>
                <w:szCs w:val="22"/>
              </w:rPr>
              <w:t>12</w:t>
            </w:r>
            <w:r w:rsidR="001853FF" w:rsidRPr="001853FF">
              <w:rPr>
                <w:rFonts w:ascii="Calibri" w:hAnsi="Calibri" w:cs="Calibri"/>
                <w:szCs w:val="22"/>
                <w:vertAlign w:val="superscript"/>
              </w:rPr>
              <w:t>th</w:t>
            </w:r>
            <w:r w:rsidR="001853FF">
              <w:rPr>
                <w:rFonts w:ascii="Calibri" w:hAnsi="Calibri" w:cs="Calibri"/>
                <w:szCs w:val="22"/>
              </w:rPr>
              <w:t>.</w:t>
            </w:r>
            <w:r>
              <w:rPr>
                <w:rFonts w:ascii="Calibri" w:hAnsi="Calibri" w:cs="Calibri"/>
                <w:szCs w:val="22"/>
              </w:rPr>
              <w:t>&amp; 13</w:t>
            </w:r>
            <w:r w:rsidR="001853FF" w:rsidRPr="001853FF">
              <w:rPr>
                <w:rFonts w:ascii="Calibri" w:hAnsi="Calibri" w:cs="Calibri"/>
                <w:szCs w:val="22"/>
                <w:vertAlign w:val="superscript"/>
              </w:rPr>
              <w:t>th</w:t>
            </w:r>
            <w:r w:rsidR="001853FF">
              <w:rPr>
                <w:rFonts w:ascii="Calibri" w:hAnsi="Calibri" w:cs="Calibri"/>
                <w:szCs w:val="22"/>
              </w:rPr>
              <w:t xml:space="preserve">. </w:t>
            </w:r>
            <w:r>
              <w:rPr>
                <w:rFonts w:ascii="Calibri" w:hAnsi="Calibri" w:cs="Calibri"/>
                <w:szCs w:val="22"/>
              </w:rPr>
              <w:t xml:space="preserve"> November 2022</w:t>
            </w:r>
          </w:p>
        </w:tc>
      </w:tr>
      <w:tr w:rsidR="004575B1" w:rsidRPr="004575B1" w14:paraId="5D606A5E" w14:textId="77777777" w:rsidTr="005F0380">
        <w:trPr>
          <w:trHeight w:val="672"/>
          <w:jc w:val="center"/>
        </w:trPr>
        <w:tc>
          <w:tcPr>
            <w:tcW w:w="1702" w:type="dxa"/>
            <w:shd w:val="clear" w:color="auto" w:fill="auto"/>
          </w:tcPr>
          <w:p w14:paraId="1916EFE3" w14:textId="77777777" w:rsidR="004575B1" w:rsidRPr="004575B1" w:rsidRDefault="004575B1" w:rsidP="004575B1">
            <w:pPr>
              <w:snapToGrid w:val="0"/>
              <w:spacing w:after="120"/>
              <w:outlineLvl w:val="0"/>
              <w:rPr>
                <w:rFonts w:ascii="Calibri" w:hAnsi="Calibri" w:cs="Calibri"/>
                <w:b/>
                <w:szCs w:val="22"/>
                <w:lang w:val="en-GB"/>
              </w:rPr>
            </w:pPr>
            <w:r w:rsidRPr="004575B1">
              <w:rPr>
                <w:rFonts w:ascii="Calibri" w:hAnsi="Calibri" w:cs="Calibri"/>
                <w:b/>
                <w:szCs w:val="22"/>
                <w:lang w:val="en-GB"/>
              </w:rPr>
              <w:t>Sessions :</w:t>
            </w:r>
          </w:p>
        </w:tc>
        <w:tc>
          <w:tcPr>
            <w:tcW w:w="8972" w:type="dxa"/>
            <w:shd w:val="clear" w:color="auto" w:fill="auto"/>
          </w:tcPr>
          <w:p w14:paraId="0080E31D" w14:textId="1251090C" w:rsidR="004575B1" w:rsidRDefault="001853FF" w:rsidP="004575B1">
            <w:pPr>
              <w:snapToGrid w:val="0"/>
              <w:outlineLvl w:val="0"/>
              <w:rPr>
                <w:rFonts w:ascii="Calibri" w:hAnsi="Calibri" w:cs="Calibri"/>
                <w:szCs w:val="22"/>
                <w:lang w:val="en-GB"/>
              </w:rPr>
            </w:pPr>
            <w:r>
              <w:rPr>
                <w:rFonts w:ascii="Calibri" w:hAnsi="Calibri" w:cs="Calibri"/>
                <w:szCs w:val="22"/>
                <w:lang w:val="en-GB"/>
              </w:rPr>
              <w:t>Saturday 12</w:t>
            </w:r>
            <w:r w:rsidRPr="001853FF">
              <w:rPr>
                <w:rFonts w:ascii="Calibri" w:hAnsi="Calibri" w:cs="Calibri"/>
                <w:szCs w:val="22"/>
                <w:vertAlign w:val="superscript"/>
                <w:lang w:val="en-GB"/>
              </w:rPr>
              <w:t>th</w:t>
            </w:r>
            <w:r>
              <w:rPr>
                <w:rFonts w:ascii="Calibri" w:hAnsi="Calibri" w:cs="Calibri"/>
                <w:szCs w:val="22"/>
                <w:lang w:val="en-GB"/>
              </w:rPr>
              <w:t xml:space="preserve"> 9.00 am Warm up  10.00 am start.   Female warm up first</w:t>
            </w:r>
          </w:p>
          <w:p w14:paraId="1FFD8EEA" w14:textId="6E604C47" w:rsidR="001853FF" w:rsidRPr="004575B1" w:rsidRDefault="001853FF" w:rsidP="004575B1">
            <w:pPr>
              <w:snapToGrid w:val="0"/>
              <w:outlineLvl w:val="0"/>
              <w:rPr>
                <w:rFonts w:ascii="Calibri" w:hAnsi="Calibri" w:cs="Calibri"/>
                <w:szCs w:val="22"/>
                <w:lang w:val="en-GB"/>
              </w:rPr>
            </w:pPr>
            <w:r>
              <w:rPr>
                <w:rFonts w:ascii="Calibri" w:hAnsi="Calibri" w:cs="Calibri"/>
                <w:szCs w:val="22"/>
                <w:lang w:val="en-GB"/>
              </w:rPr>
              <w:t>Sunday 13</w:t>
            </w:r>
            <w:r w:rsidRPr="001853FF">
              <w:rPr>
                <w:rFonts w:ascii="Calibri" w:hAnsi="Calibri" w:cs="Calibri"/>
                <w:szCs w:val="22"/>
                <w:vertAlign w:val="superscript"/>
                <w:lang w:val="en-GB"/>
              </w:rPr>
              <w:t>th</w:t>
            </w:r>
            <w:r>
              <w:rPr>
                <w:rFonts w:ascii="Calibri" w:hAnsi="Calibri" w:cs="Calibri"/>
                <w:szCs w:val="22"/>
                <w:lang w:val="en-GB"/>
              </w:rPr>
              <w:t xml:space="preserve"> 9.00 am Warm up 10.00 am Start.  Male warm up first</w:t>
            </w:r>
          </w:p>
        </w:tc>
      </w:tr>
      <w:tr w:rsidR="004575B1" w:rsidRPr="004575B1" w14:paraId="0F264B03" w14:textId="77777777" w:rsidTr="005F0380">
        <w:trPr>
          <w:jc w:val="center"/>
        </w:trPr>
        <w:tc>
          <w:tcPr>
            <w:tcW w:w="1702" w:type="dxa"/>
            <w:shd w:val="clear" w:color="auto" w:fill="auto"/>
          </w:tcPr>
          <w:p w14:paraId="56DD7D4D" w14:textId="77777777" w:rsidR="004575B1" w:rsidRPr="004575B1" w:rsidRDefault="004575B1" w:rsidP="004575B1">
            <w:pPr>
              <w:snapToGrid w:val="0"/>
              <w:outlineLvl w:val="0"/>
              <w:rPr>
                <w:rFonts w:ascii="Calibri" w:hAnsi="Calibri" w:cs="Calibri"/>
                <w:b/>
                <w:bCs/>
                <w:szCs w:val="22"/>
                <w:lang w:val="en-GB"/>
              </w:rPr>
            </w:pPr>
            <w:r w:rsidRPr="004575B1">
              <w:rPr>
                <w:rFonts w:ascii="Calibri" w:hAnsi="Calibri" w:cs="Calibri"/>
                <w:b/>
                <w:bCs/>
                <w:szCs w:val="22"/>
                <w:lang w:val="en-GB"/>
              </w:rPr>
              <w:t>Age:</w:t>
            </w:r>
          </w:p>
        </w:tc>
        <w:tc>
          <w:tcPr>
            <w:tcW w:w="8972" w:type="dxa"/>
            <w:shd w:val="clear" w:color="auto" w:fill="auto"/>
          </w:tcPr>
          <w:p w14:paraId="0A1CD50F" w14:textId="77777777" w:rsidR="004575B1" w:rsidRPr="004575B1" w:rsidRDefault="004575B1" w:rsidP="004575B1">
            <w:pPr>
              <w:autoSpaceDE w:val="0"/>
              <w:autoSpaceDN w:val="0"/>
              <w:adjustRightInd w:val="0"/>
              <w:rPr>
                <w:rFonts w:ascii="Calibri" w:hAnsi="Calibri" w:cs="Calibri"/>
                <w:szCs w:val="22"/>
                <w:lang w:val="en-GB"/>
              </w:rPr>
            </w:pPr>
            <w:r w:rsidRPr="004575B1">
              <w:rPr>
                <w:rFonts w:ascii="Calibri" w:hAnsi="Calibri" w:cs="Calibri"/>
                <w:szCs w:val="22"/>
                <w:lang w:val="en-GB"/>
              </w:rPr>
              <w:t>Age as 31</w:t>
            </w:r>
            <w:r w:rsidRPr="004575B1">
              <w:rPr>
                <w:rFonts w:ascii="Calibri" w:hAnsi="Calibri" w:cs="Calibri"/>
                <w:szCs w:val="22"/>
                <w:vertAlign w:val="superscript"/>
                <w:lang w:val="en-GB"/>
              </w:rPr>
              <w:t>st</w:t>
            </w:r>
            <w:r w:rsidRPr="004575B1">
              <w:rPr>
                <w:rFonts w:ascii="Calibri" w:hAnsi="Calibri" w:cs="Calibri"/>
                <w:szCs w:val="22"/>
                <w:lang w:val="en-GB"/>
              </w:rPr>
              <w:t xml:space="preserve"> December 2022</w:t>
            </w:r>
          </w:p>
        </w:tc>
      </w:tr>
      <w:tr w:rsidR="004575B1" w:rsidRPr="004575B1" w14:paraId="1A06B08E" w14:textId="77777777" w:rsidTr="005F0380">
        <w:trPr>
          <w:jc w:val="center"/>
        </w:trPr>
        <w:tc>
          <w:tcPr>
            <w:tcW w:w="1702" w:type="dxa"/>
            <w:tcBorders>
              <w:top w:val="single" w:sz="2" w:space="0" w:color="BFBFBF"/>
              <w:left w:val="single" w:sz="2" w:space="0" w:color="BFBFBF"/>
              <w:bottom w:val="single" w:sz="2" w:space="0" w:color="BFBFBF"/>
              <w:right w:val="single" w:sz="2" w:space="0" w:color="BFBFBF"/>
            </w:tcBorders>
            <w:shd w:val="clear" w:color="auto" w:fill="auto"/>
          </w:tcPr>
          <w:p w14:paraId="4B186C29" w14:textId="77777777" w:rsidR="004575B1" w:rsidRPr="004575B1" w:rsidRDefault="004575B1" w:rsidP="004575B1">
            <w:pPr>
              <w:snapToGrid w:val="0"/>
              <w:outlineLvl w:val="0"/>
              <w:rPr>
                <w:rFonts w:ascii="Calibri" w:hAnsi="Calibri" w:cs="Calibri"/>
                <w:b/>
                <w:bCs/>
                <w:szCs w:val="22"/>
                <w:lang w:val="en-GB"/>
              </w:rPr>
            </w:pPr>
            <w:r w:rsidRPr="004575B1">
              <w:rPr>
                <w:rFonts w:ascii="Calibri" w:hAnsi="Calibri" w:cs="Calibri"/>
                <w:b/>
                <w:bCs/>
                <w:szCs w:val="22"/>
                <w:lang w:val="en-GB"/>
              </w:rPr>
              <w:t>Qualification Criteria:</w:t>
            </w:r>
          </w:p>
        </w:tc>
        <w:tc>
          <w:tcPr>
            <w:tcW w:w="8972" w:type="dxa"/>
            <w:tcBorders>
              <w:top w:val="single" w:sz="2" w:space="0" w:color="BFBFBF"/>
              <w:left w:val="single" w:sz="2" w:space="0" w:color="BFBFBF"/>
              <w:bottom w:val="single" w:sz="2" w:space="0" w:color="BFBFBF"/>
              <w:right w:val="single" w:sz="2" w:space="0" w:color="BFBFBF"/>
            </w:tcBorders>
            <w:shd w:val="clear" w:color="auto" w:fill="auto"/>
          </w:tcPr>
          <w:p w14:paraId="02FA31F9" w14:textId="77777777" w:rsidR="004575B1" w:rsidRPr="004575B1" w:rsidRDefault="004575B1" w:rsidP="004575B1">
            <w:pPr>
              <w:autoSpaceDE w:val="0"/>
              <w:autoSpaceDN w:val="0"/>
              <w:adjustRightInd w:val="0"/>
              <w:rPr>
                <w:rFonts w:ascii="Calibri" w:hAnsi="Calibri" w:cs="Calibri"/>
                <w:color w:val="000000"/>
                <w:lang w:val="en-IE" w:eastAsia="en-IE"/>
              </w:rPr>
            </w:pPr>
            <w:r w:rsidRPr="004575B1">
              <w:rPr>
                <w:rFonts w:ascii="Calibri" w:hAnsi="Calibri" w:cs="Calibri"/>
                <w:color w:val="000000"/>
                <w:lang w:val="en-IE" w:eastAsia="en-IE"/>
              </w:rPr>
              <w:t>Times may be achieved in both Short Course &amp; Long Course from 1st January 2021.</w:t>
            </w:r>
          </w:p>
          <w:p w14:paraId="01BF1148" w14:textId="4F6C4E30" w:rsidR="004575B1" w:rsidRPr="00BD3E34" w:rsidRDefault="004575B1" w:rsidP="00BD3E34">
            <w:pPr>
              <w:snapToGrid w:val="0"/>
              <w:outlineLvl w:val="0"/>
              <w:rPr>
                <w:rFonts w:ascii="Calibri" w:hAnsi="Calibri" w:cs="Calibri"/>
                <w:iCs/>
                <w:szCs w:val="22"/>
                <w:lang w:val="en-GB"/>
              </w:rPr>
            </w:pPr>
            <w:r w:rsidRPr="004575B1">
              <w:rPr>
                <w:rFonts w:ascii="Calibri" w:hAnsi="Calibri" w:cs="Calibri"/>
                <w:iCs/>
                <w:szCs w:val="22"/>
                <w:lang w:val="en-GB"/>
              </w:rPr>
              <w:t>Times must have been achieved in meets licenced at Level 3 or higher to be eligible to be used for entry into this meet.</w:t>
            </w:r>
            <w:r w:rsidR="00BD3E34">
              <w:rPr>
                <w:rFonts w:ascii="Calibri" w:hAnsi="Calibri" w:cs="Calibri"/>
                <w:iCs/>
                <w:szCs w:val="22"/>
                <w:lang w:val="en-GB"/>
              </w:rPr>
              <w:t xml:space="preserve"> Long</w:t>
            </w:r>
            <w:r w:rsidRPr="004575B1">
              <w:rPr>
                <w:rFonts w:ascii="Calibri" w:hAnsi="Calibri" w:cs="Calibri"/>
                <w:iCs/>
                <w:szCs w:val="22"/>
              </w:rPr>
              <w:t xml:space="preserve"> Course times used for entry will be converted to </w:t>
            </w:r>
            <w:r w:rsidR="00BD3E34">
              <w:rPr>
                <w:rFonts w:ascii="Calibri" w:hAnsi="Calibri" w:cs="Calibri"/>
                <w:iCs/>
                <w:szCs w:val="22"/>
              </w:rPr>
              <w:t>Short</w:t>
            </w:r>
            <w:r w:rsidRPr="004575B1">
              <w:rPr>
                <w:rFonts w:ascii="Calibri" w:hAnsi="Calibri" w:cs="Calibri"/>
                <w:iCs/>
                <w:szCs w:val="22"/>
              </w:rPr>
              <w:t xml:space="preserve"> Course via the Meet Management System for seeding purposes and vice versa</w:t>
            </w:r>
          </w:p>
        </w:tc>
      </w:tr>
      <w:tr w:rsidR="004575B1" w:rsidRPr="004575B1" w14:paraId="51225914" w14:textId="77777777" w:rsidTr="005F0380">
        <w:trPr>
          <w:jc w:val="center"/>
        </w:trPr>
        <w:tc>
          <w:tcPr>
            <w:tcW w:w="1702" w:type="dxa"/>
            <w:shd w:val="clear" w:color="auto" w:fill="auto"/>
          </w:tcPr>
          <w:p w14:paraId="0DAFF050" w14:textId="77777777" w:rsidR="004575B1" w:rsidRPr="004575B1" w:rsidRDefault="004575B1" w:rsidP="004575B1">
            <w:pPr>
              <w:snapToGrid w:val="0"/>
              <w:spacing w:after="120"/>
              <w:outlineLvl w:val="0"/>
              <w:rPr>
                <w:rFonts w:ascii="Calibri" w:hAnsi="Calibri" w:cs="Calibri"/>
                <w:b/>
                <w:bCs/>
                <w:szCs w:val="22"/>
                <w:lang w:val="en-GB"/>
              </w:rPr>
            </w:pPr>
            <w:r w:rsidRPr="004575B1">
              <w:rPr>
                <w:rFonts w:ascii="Calibri" w:hAnsi="Calibri" w:cs="Calibri"/>
                <w:b/>
                <w:bCs/>
                <w:szCs w:val="22"/>
                <w:lang w:val="en-GB"/>
              </w:rPr>
              <w:t>Heats &amp; Finals:</w:t>
            </w:r>
          </w:p>
        </w:tc>
        <w:tc>
          <w:tcPr>
            <w:tcW w:w="8972" w:type="dxa"/>
            <w:shd w:val="clear" w:color="auto" w:fill="auto"/>
          </w:tcPr>
          <w:p w14:paraId="31A2E470" w14:textId="03DB6283" w:rsidR="004575B1" w:rsidRPr="004575B1" w:rsidRDefault="00606E59" w:rsidP="00606E59">
            <w:pPr>
              <w:rPr>
                <w:rFonts w:ascii="Calibri" w:hAnsi="Calibri" w:cs="Calibri"/>
                <w:color w:val="000000"/>
                <w:szCs w:val="22"/>
                <w:lang w:val="en-GB"/>
              </w:rPr>
            </w:pPr>
            <w:r>
              <w:rPr>
                <w:rFonts w:ascii="Calibri" w:hAnsi="Calibri" w:cs="Calibri"/>
                <w:color w:val="000000"/>
                <w:szCs w:val="22"/>
                <w:lang w:val="en-GB"/>
              </w:rPr>
              <w:t xml:space="preserve">All </w:t>
            </w:r>
            <w:r w:rsidR="00BD3E34">
              <w:rPr>
                <w:rFonts w:ascii="Calibri" w:hAnsi="Calibri" w:cs="Calibri"/>
                <w:color w:val="000000"/>
                <w:szCs w:val="22"/>
                <w:lang w:val="en-GB"/>
              </w:rPr>
              <w:t xml:space="preserve">50m,100m and 200m </w:t>
            </w:r>
            <w:r>
              <w:rPr>
                <w:rFonts w:ascii="Calibri" w:hAnsi="Calibri" w:cs="Calibri"/>
                <w:color w:val="000000"/>
                <w:szCs w:val="22"/>
                <w:lang w:val="en-GB"/>
              </w:rPr>
              <w:t>events</w:t>
            </w:r>
            <w:r w:rsidR="00BD3E34">
              <w:rPr>
                <w:rFonts w:ascii="Calibri" w:hAnsi="Calibri" w:cs="Calibri"/>
                <w:color w:val="000000"/>
                <w:szCs w:val="22"/>
                <w:lang w:val="en-GB"/>
              </w:rPr>
              <w:t xml:space="preserve"> will have heats and </w:t>
            </w:r>
            <w:r w:rsidR="009575F5">
              <w:rPr>
                <w:rFonts w:ascii="Calibri" w:hAnsi="Calibri" w:cs="Calibri"/>
                <w:color w:val="000000"/>
                <w:szCs w:val="22"/>
                <w:lang w:val="en-GB"/>
              </w:rPr>
              <w:t>“</w:t>
            </w:r>
            <w:proofErr w:type="spellStart"/>
            <w:r w:rsidR="009575F5">
              <w:rPr>
                <w:rFonts w:ascii="Calibri" w:hAnsi="Calibri" w:cs="Calibri"/>
                <w:color w:val="000000"/>
                <w:szCs w:val="22"/>
                <w:lang w:val="en-GB"/>
              </w:rPr>
              <w:t>A”and</w:t>
            </w:r>
            <w:proofErr w:type="spellEnd"/>
            <w:r w:rsidR="009575F5">
              <w:rPr>
                <w:rFonts w:ascii="Calibri" w:hAnsi="Calibri" w:cs="Calibri"/>
                <w:color w:val="000000"/>
                <w:szCs w:val="22"/>
                <w:lang w:val="en-GB"/>
              </w:rPr>
              <w:t xml:space="preserve"> “</w:t>
            </w:r>
            <w:proofErr w:type="spellStart"/>
            <w:r w:rsidR="009575F5">
              <w:rPr>
                <w:rFonts w:ascii="Calibri" w:hAnsi="Calibri" w:cs="Calibri"/>
                <w:color w:val="000000"/>
                <w:szCs w:val="22"/>
                <w:lang w:val="en-GB"/>
              </w:rPr>
              <w:t>B”</w:t>
            </w:r>
            <w:r w:rsidR="00BD3E34">
              <w:rPr>
                <w:rFonts w:ascii="Calibri" w:hAnsi="Calibri" w:cs="Calibri"/>
                <w:color w:val="000000"/>
                <w:szCs w:val="22"/>
                <w:lang w:val="en-GB"/>
              </w:rPr>
              <w:t>finals</w:t>
            </w:r>
            <w:proofErr w:type="spellEnd"/>
            <w:r w:rsidR="00BD3E34">
              <w:rPr>
                <w:rFonts w:ascii="Calibri" w:hAnsi="Calibri" w:cs="Calibri"/>
                <w:color w:val="000000"/>
                <w:szCs w:val="22"/>
                <w:lang w:val="en-GB"/>
              </w:rPr>
              <w:t>.</w:t>
            </w:r>
            <w:r w:rsidR="009575F5">
              <w:rPr>
                <w:rFonts w:ascii="Calibri" w:hAnsi="Calibri" w:cs="Calibri"/>
                <w:color w:val="000000"/>
                <w:szCs w:val="22"/>
                <w:lang w:val="en-GB"/>
              </w:rPr>
              <w:t xml:space="preserve">  Where there are less than 24 entrants </w:t>
            </w:r>
            <w:r w:rsidR="000D3FC9">
              <w:rPr>
                <w:rFonts w:ascii="Calibri" w:hAnsi="Calibri" w:cs="Calibri"/>
                <w:color w:val="000000"/>
                <w:szCs w:val="22"/>
                <w:lang w:val="en-GB"/>
              </w:rPr>
              <w:t xml:space="preserve">in an event </w:t>
            </w:r>
            <w:r w:rsidR="009575F5">
              <w:rPr>
                <w:rFonts w:ascii="Calibri" w:hAnsi="Calibri" w:cs="Calibri"/>
                <w:color w:val="000000"/>
                <w:szCs w:val="22"/>
                <w:lang w:val="en-GB"/>
              </w:rPr>
              <w:t>there will be an “A” final ONLY.</w:t>
            </w:r>
            <w:r w:rsidR="00BD3E34">
              <w:rPr>
                <w:rFonts w:ascii="Calibri" w:hAnsi="Calibri" w:cs="Calibri"/>
                <w:color w:val="000000"/>
                <w:szCs w:val="22"/>
                <w:lang w:val="en-GB"/>
              </w:rPr>
              <w:t xml:space="preserve">  </w:t>
            </w:r>
            <w:r w:rsidR="009575F5">
              <w:rPr>
                <w:rFonts w:ascii="Calibri" w:hAnsi="Calibri" w:cs="Calibri"/>
                <w:color w:val="000000"/>
                <w:szCs w:val="22"/>
                <w:lang w:val="en-GB"/>
              </w:rPr>
              <w:t xml:space="preserve">Relays, </w:t>
            </w:r>
            <w:r w:rsidR="00BD3E34">
              <w:rPr>
                <w:rFonts w:ascii="Calibri" w:hAnsi="Calibri" w:cs="Calibri"/>
                <w:color w:val="000000"/>
                <w:szCs w:val="22"/>
                <w:lang w:val="en-GB"/>
              </w:rPr>
              <w:t>400m,</w:t>
            </w:r>
            <w:r w:rsidR="009575F5">
              <w:rPr>
                <w:rFonts w:ascii="Calibri" w:hAnsi="Calibri" w:cs="Calibri"/>
                <w:color w:val="000000"/>
                <w:szCs w:val="22"/>
                <w:lang w:val="en-GB"/>
              </w:rPr>
              <w:t xml:space="preserve"> </w:t>
            </w:r>
            <w:r w:rsidR="00BD3E34">
              <w:rPr>
                <w:rFonts w:ascii="Calibri" w:hAnsi="Calibri" w:cs="Calibri"/>
                <w:color w:val="000000"/>
                <w:szCs w:val="22"/>
                <w:lang w:val="en-GB"/>
              </w:rPr>
              <w:t>800m and 1500m events will be HDW and will be swum with the heats.</w:t>
            </w:r>
            <w:r>
              <w:rPr>
                <w:rFonts w:ascii="Calibri" w:hAnsi="Calibri" w:cs="Calibri"/>
                <w:color w:val="000000"/>
                <w:szCs w:val="22"/>
                <w:lang w:val="en-GB"/>
              </w:rPr>
              <w:t xml:space="preserve"> </w:t>
            </w:r>
          </w:p>
        </w:tc>
      </w:tr>
      <w:tr w:rsidR="004575B1" w:rsidRPr="004575B1" w14:paraId="4D90E48D" w14:textId="77777777" w:rsidTr="005F0380">
        <w:trPr>
          <w:jc w:val="center"/>
        </w:trPr>
        <w:tc>
          <w:tcPr>
            <w:tcW w:w="1702" w:type="dxa"/>
            <w:tcBorders>
              <w:top w:val="single" w:sz="2" w:space="0" w:color="BFBFBF"/>
              <w:left w:val="single" w:sz="2" w:space="0" w:color="BFBFBF"/>
              <w:bottom w:val="single" w:sz="2" w:space="0" w:color="BFBFBF"/>
              <w:right w:val="single" w:sz="2" w:space="0" w:color="BFBFBF"/>
            </w:tcBorders>
            <w:shd w:val="clear" w:color="auto" w:fill="auto"/>
          </w:tcPr>
          <w:p w14:paraId="2DC03D8B" w14:textId="77777777" w:rsidR="004575B1" w:rsidRPr="004575B1" w:rsidRDefault="004575B1" w:rsidP="004575B1">
            <w:pPr>
              <w:snapToGrid w:val="0"/>
              <w:spacing w:after="120"/>
              <w:outlineLvl w:val="0"/>
              <w:rPr>
                <w:rFonts w:ascii="Calibri" w:hAnsi="Calibri" w:cs="Calibri"/>
                <w:b/>
                <w:bCs/>
                <w:lang w:val="en-GB"/>
              </w:rPr>
            </w:pPr>
            <w:r w:rsidRPr="004575B1">
              <w:rPr>
                <w:rFonts w:ascii="Calibri" w:hAnsi="Calibri" w:cs="Calibri"/>
                <w:b/>
                <w:bCs/>
                <w:lang w:val="en-GB"/>
              </w:rPr>
              <w:t>Withdrawals:</w:t>
            </w:r>
          </w:p>
        </w:tc>
        <w:tc>
          <w:tcPr>
            <w:tcW w:w="8972" w:type="dxa"/>
            <w:tcBorders>
              <w:top w:val="single" w:sz="2" w:space="0" w:color="BFBFBF"/>
              <w:left w:val="single" w:sz="2" w:space="0" w:color="BFBFBF"/>
              <w:bottom w:val="single" w:sz="2" w:space="0" w:color="BFBFBF"/>
              <w:right w:val="single" w:sz="2" w:space="0" w:color="BFBFBF"/>
            </w:tcBorders>
            <w:shd w:val="clear" w:color="auto" w:fill="auto"/>
          </w:tcPr>
          <w:p w14:paraId="4305B8D7" w14:textId="77777777" w:rsidR="004575B1" w:rsidRPr="004575B1" w:rsidRDefault="004575B1" w:rsidP="00606E59">
            <w:pPr>
              <w:tabs>
                <w:tab w:val="left" w:pos="7005"/>
              </w:tabs>
              <w:autoSpaceDE w:val="0"/>
              <w:autoSpaceDN w:val="0"/>
              <w:adjustRightInd w:val="0"/>
              <w:rPr>
                <w:rFonts w:ascii="Calibri" w:hAnsi="Calibri" w:cs="Calibri"/>
                <w:color w:val="000000"/>
                <w:lang w:val="en-IE" w:eastAsia="en-IE"/>
              </w:rPr>
            </w:pPr>
            <w:r w:rsidRPr="004575B1">
              <w:rPr>
                <w:rFonts w:ascii="Calibri" w:hAnsi="Calibri" w:cs="Calibri"/>
                <w:color w:val="000000"/>
                <w:lang w:val="en-IE" w:eastAsia="en-IE"/>
              </w:rPr>
              <w:t xml:space="preserve">Withdrawals from day 1 must be emailed to </w:t>
            </w:r>
            <w:hyperlink r:id="rId9" w:history="1">
              <w:r w:rsidRPr="004575B1">
                <w:rPr>
                  <w:rFonts w:ascii="Calibri" w:hAnsi="Calibri" w:cs="Calibri"/>
                  <w:color w:val="8000FF"/>
                  <w:u w:val="single"/>
                  <w:lang w:val="en-IE" w:eastAsia="en-IE"/>
                </w:rPr>
                <w:t>patdonovan02@gmail.com</w:t>
              </w:r>
            </w:hyperlink>
            <w:r w:rsidRPr="004575B1">
              <w:rPr>
                <w:rFonts w:ascii="Calibri" w:hAnsi="Calibri" w:cs="Calibri"/>
                <w:color w:val="000000"/>
                <w:lang w:val="en-IE" w:eastAsia="en-IE"/>
              </w:rPr>
              <w:t xml:space="preserve"> before 5pm on the day before the start of the meet. Withdrawals for subsequent days must be submitted by 6pm the previous day, i.e. for day 2, withdrawals must be submitted by 6pm on day 1. There will be a €50 fine if swimmers are not withdrawn by 6pm for</w:t>
            </w:r>
            <w:r w:rsidR="00606E59">
              <w:rPr>
                <w:rFonts w:ascii="Calibri" w:hAnsi="Calibri" w:cs="Calibri"/>
                <w:color w:val="000000"/>
                <w:lang w:val="en-IE" w:eastAsia="en-IE"/>
              </w:rPr>
              <w:t xml:space="preserve"> an event for the next day.</w:t>
            </w:r>
          </w:p>
        </w:tc>
      </w:tr>
      <w:tr w:rsidR="004575B1" w:rsidRPr="004575B1" w14:paraId="4DC64EBA" w14:textId="77777777" w:rsidTr="005F0380">
        <w:trPr>
          <w:jc w:val="center"/>
        </w:trPr>
        <w:tc>
          <w:tcPr>
            <w:tcW w:w="1702" w:type="dxa"/>
            <w:shd w:val="clear" w:color="auto" w:fill="auto"/>
          </w:tcPr>
          <w:p w14:paraId="4A9CC3E6" w14:textId="77777777" w:rsidR="004575B1" w:rsidRPr="004575B1" w:rsidRDefault="004575B1" w:rsidP="004575B1">
            <w:pPr>
              <w:snapToGrid w:val="0"/>
              <w:spacing w:after="120"/>
              <w:outlineLvl w:val="0"/>
              <w:rPr>
                <w:rFonts w:ascii="Calibri" w:hAnsi="Calibri" w:cs="Calibri"/>
                <w:b/>
                <w:bCs/>
                <w:lang w:val="en-GB"/>
              </w:rPr>
            </w:pPr>
            <w:r w:rsidRPr="004575B1">
              <w:rPr>
                <w:rFonts w:ascii="Calibri" w:hAnsi="Calibri" w:cs="Calibri"/>
                <w:b/>
                <w:bCs/>
                <w:lang w:val="en-GB"/>
              </w:rPr>
              <w:t>Entry Deadline:</w:t>
            </w:r>
          </w:p>
        </w:tc>
        <w:tc>
          <w:tcPr>
            <w:tcW w:w="8972" w:type="dxa"/>
            <w:shd w:val="clear" w:color="auto" w:fill="auto"/>
          </w:tcPr>
          <w:p w14:paraId="002DFE92" w14:textId="77777777" w:rsidR="002E0C47" w:rsidRDefault="002E0C47" w:rsidP="00606E59">
            <w:pPr>
              <w:snapToGrid w:val="0"/>
              <w:jc w:val="both"/>
              <w:outlineLvl w:val="0"/>
              <w:rPr>
                <w:rFonts w:ascii="Calibri" w:hAnsi="Calibri" w:cs="Calibri"/>
                <w:b/>
                <w:bCs/>
                <w:color w:val="000000"/>
                <w:lang w:val="en-GB"/>
              </w:rPr>
            </w:pPr>
            <w:r>
              <w:rPr>
                <w:rFonts w:ascii="Calibri" w:hAnsi="Calibri" w:cs="Calibri"/>
                <w:color w:val="000000"/>
                <w:lang w:val="en-GB"/>
              </w:rPr>
              <w:t>Closing date for entries is 15</w:t>
            </w:r>
            <w:r w:rsidRPr="002E0C47">
              <w:rPr>
                <w:rFonts w:ascii="Calibri" w:hAnsi="Calibri" w:cs="Calibri"/>
                <w:color w:val="000000"/>
                <w:vertAlign w:val="superscript"/>
                <w:lang w:val="en-GB"/>
              </w:rPr>
              <w:t>th</w:t>
            </w:r>
            <w:r>
              <w:rPr>
                <w:rFonts w:ascii="Calibri" w:hAnsi="Calibri" w:cs="Calibri"/>
                <w:color w:val="000000"/>
                <w:lang w:val="en-GB"/>
              </w:rPr>
              <w:t xml:space="preserve"> October. </w:t>
            </w:r>
            <w:r w:rsidRPr="002E0C47">
              <w:rPr>
                <w:rFonts w:ascii="Calibri" w:hAnsi="Calibri" w:cs="Calibri"/>
                <w:b/>
                <w:bCs/>
                <w:color w:val="000000"/>
                <w:lang w:val="en-GB"/>
              </w:rPr>
              <w:t xml:space="preserve"> </w:t>
            </w:r>
          </w:p>
          <w:p w14:paraId="7B141DC0" w14:textId="14363F7B" w:rsidR="004575B1" w:rsidRPr="004575B1" w:rsidRDefault="002E0C47" w:rsidP="00606E59">
            <w:pPr>
              <w:snapToGrid w:val="0"/>
              <w:jc w:val="both"/>
              <w:outlineLvl w:val="0"/>
              <w:rPr>
                <w:rFonts w:ascii="Calibri" w:hAnsi="Calibri" w:cs="Calibri"/>
                <w:color w:val="000000"/>
                <w:lang w:val="en-GB"/>
              </w:rPr>
            </w:pPr>
            <w:r w:rsidRPr="002E0C47">
              <w:rPr>
                <w:rFonts w:ascii="Calibri" w:hAnsi="Calibri" w:cs="Calibri"/>
                <w:b/>
                <w:bCs/>
                <w:color w:val="000000"/>
                <w:lang w:val="en-GB"/>
              </w:rPr>
              <w:t>Late entries will not be accepted under any circumstances</w:t>
            </w:r>
            <w:r>
              <w:rPr>
                <w:rFonts w:ascii="Calibri" w:hAnsi="Calibri" w:cs="Calibri"/>
                <w:color w:val="000000"/>
                <w:lang w:val="en-GB"/>
              </w:rPr>
              <w:t>.</w:t>
            </w:r>
            <w:r w:rsidR="004575B1" w:rsidRPr="004575B1">
              <w:rPr>
                <w:rFonts w:ascii="Calibri" w:hAnsi="Calibri" w:cs="Calibri"/>
                <w:color w:val="000000"/>
                <w:lang w:val="en-GB"/>
              </w:rPr>
              <w:t xml:space="preserve"> </w:t>
            </w:r>
          </w:p>
        </w:tc>
      </w:tr>
      <w:tr w:rsidR="004575B1" w:rsidRPr="004575B1" w14:paraId="67DCBD9C" w14:textId="77777777" w:rsidTr="005F0380">
        <w:trPr>
          <w:jc w:val="center"/>
        </w:trPr>
        <w:tc>
          <w:tcPr>
            <w:tcW w:w="1702" w:type="dxa"/>
            <w:shd w:val="clear" w:color="auto" w:fill="auto"/>
          </w:tcPr>
          <w:p w14:paraId="4BC718B3" w14:textId="77777777" w:rsidR="004575B1" w:rsidRPr="004575B1" w:rsidRDefault="004575B1" w:rsidP="004575B1">
            <w:pPr>
              <w:snapToGrid w:val="0"/>
              <w:spacing w:after="120"/>
              <w:outlineLvl w:val="0"/>
              <w:rPr>
                <w:rFonts w:ascii="Calibri" w:hAnsi="Calibri" w:cs="Calibri"/>
                <w:b/>
                <w:bCs/>
                <w:lang w:val="en-GB"/>
              </w:rPr>
            </w:pPr>
            <w:r w:rsidRPr="004575B1">
              <w:rPr>
                <w:rFonts w:ascii="Calibri" w:hAnsi="Calibri" w:cs="Calibri"/>
                <w:color w:val="000000"/>
                <w:szCs w:val="20"/>
                <w:lang w:val="en-GB"/>
              </w:rPr>
              <w:br w:type="page"/>
            </w:r>
            <w:r w:rsidRPr="004575B1">
              <w:rPr>
                <w:rFonts w:ascii="Calibri" w:hAnsi="Calibri" w:cs="Calibri"/>
                <w:b/>
                <w:bCs/>
                <w:lang w:val="en-GB"/>
              </w:rPr>
              <w:t>Entry Fees:</w:t>
            </w:r>
          </w:p>
        </w:tc>
        <w:tc>
          <w:tcPr>
            <w:tcW w:w="8972" w:type="dxa"/>
            <w:shd w:val="clear" w:color="auto" w:fill="auto"/>
          </w:tcPr>
          <w:p w14:paraId="300B70C8" w14:textId="206D12AC" w:rsidR="006A73F9" w:rsidRDefault="00FC3640" w:rsidP="006A73F9">
            <w:pPr>
              <w:rPr>
                <w:b/>
              </w:rPr>
            </w:pPr>
            <w:r>
              <w:rPr>
                <w:rFonts w:ascii="Calibri" w:hAnsi="Calibri" w:cs="Calibri"/>
                <w:szCs w:val="22"/>
                <w:lang w:val="en-GB"/>
              </w:rPr>
              <w:t>Individual entries cost €8</w:t>
            </w:r>
            <w:r w:rsidR="004575B1" w:rsidRPr="004575B1">
              <w:rPr>
                <w:rFonts w:ascii="Calibri" w:hAnsi="Calibri" w:cs="Calibri"/>
                <w:szCs w:val="22"/>
                <w:lang w:val="en-GB"/>
              </w:rPr>
              <w:t>per event. Relay entries cost €20 per event.</w:t>
            </w:r>
            <w:r w:rsidR="006A73F9">
              <w:rPr>
                <w:rFonts w:ascii="Calibri" w:hAnsi="Calibri" w:cs="Calibri"/>
                <w:szCs w:val="22"/>
                <w:lang w:val="en-GB"/>
              </w:rPr>
              <w:t xml:space="preserve"> </w:t>
            </w:r>
            <w:r w:rsidR="006A73F9">
              <w:rPr>
                <w:b/>
              </w:rPr>
              <w:t>Fees should be paid directly into the bank account, and must include the name of the club and the name of the meet.</w:t>
            </w:r>
            <w:r w:rsidR="002E0C47">
              <w:rPr>
                <w:b/>
              </w:rPr>
              <w:t xml:space="preserve"> </w:t>
            </w:r>
            <w:r w:rsidR="002E0C47" w:rsidRPr="002E0C47">
              <w:rPr>
                <w:rFonts w:ascii="Calibri" w:hAnsi="Calibri" w:cs="Calibri"/>
                <w:b/>
                <w:bCs/>
                <w:color w:val="000000"/>
                <w:lang w:val="en-GB"/>
              </w:rPr>
              <w:t>Payment should be received at least 10 days prior to the meet</w:t>
            </w:r>
          </w:p>
          <w:p w14:paraId="41F275C2" w14:textId="77777777" w:rsidR="006A73F9" w:rsidRPr="005B6306" w:rsidRDefault="006A73F9" w:rsidP="006A73F9">
            <w:pPr>
              <w:tabs>
                <w:tab w:val="center" w:pos="4320"/>
                <w:tab w:val="right" w:pos="8640"/>
              </w:tabs>
              <w:rPr>
                <w:rFonts w:eastAsia="MS Mincho"/>
                <w:b/>
                <w:bCs/>
              </w:rPr>
            </w:pPr>
            <w:r>
              <w:rPr>
                <w:b/>
              </w:rPr>
              <w:t xml:space="preserve">Bank details   BIC – AIBKIE2D    IBAN – IE70AIBK93251559772394             </w:t>
            </w:r>
          </w:p>
          <w:p w14:paraId="0D9C69CC" w14:textId="77777777" w:rsidR="004575B1" w:rsidRPr="004575B1" w:rsidRDefault="004575B1" w:rsidP="004575B1">
            <w:pPr>
              <w:snapToGrid w:val="0"/>
              <w:spacing w:after="120"/>
              <w:outlineLvl w:val="0"/>
              <w:rPr>
                <w:rFonts w:ascii="Calibri" w:hAnsi="Calibri" w:cs="Calibri"/>
                <w:szCs w:val="22"/>
                <w:lang w:val="en-GB"/>
              </w:rPr>
            </w:pPr>
            <w:r w:rsidRPr="004575B1">
              <w:rPr>
                <w:rFonts w:ascii="Calibri" w:hAnsi="Calibri" w:cs="Calibri"/>
                <w:szCs w:val="22"/>
                <w:lang w:val="en-GB"/>
              </w:rPr>
              <w:t>No entry will be processed until the appropriate fee has been received by the Treasurer. Payment options are detailed in the Entry Summary Sheet.</w:t>
            </w:r>
          </w:p>
          <w:p w14:paraId="4493742D" w14:textId="77777777" w:rsidR="004575B1" w:rsidRPr="004575B1" w:rsidRDefault="004575B1" w:rsidP="004575B1">
            <w:pPr>
              <w:snapToGrid w:val="0"/>
              <w:spacing w:after="120"/>
              <w:jc w:val="both"/>
              <w:outlineLvl w:val="0"/>
              <w:rPr>
                <w:rFonts w:ascii="Calibri" w:hAnsi="Calibri" w:cs="Calibri"/>
                <w:lang w:val="en-GB"/>
              </w:rPr>
            </w:pPr>
            <w:r w:rsidRPr="004575B1">
              <w:rPr>
                <w:rFonts w:ascii="Calibri" w:hAnsi="Calibri" w:cs="Calibri"/>
                <w:b/>
                <w:bCs/>
                <w:i/>
                <w:iCs/>
                <w:color w:val="000000"/>
                <w:szCs w:val="22"/>
                <w:lang w:val="en-IE" w:eastAsia="en-IE"/>
              </w:rPr>
              <w:t>Please note that entries are non-refundable once the final date for payment has passed</w:t>
            </w:r>
          </w:p>
        </w:tc>
      </w:tr>
      <w:tr w:rsidR="004575B1" w:rsidRPr="004575B1" w14:paraId="57313DE5" w14:textId="77777777" w:rsidTr="005F0380">
        <w:trPr>
          <w:jc w:val="center"/>
        </w:trPr>
        <w:tc>
          <w:tcPr>
            <w:tcW w:w="1702" w:type="dxa"/>
            <w:shd w:val="clear" w:color="auto" w:fill="auto"/>
          </w:tcPr>
          <w:p w14:paraId="1A62ECA8" w14:textId="77777777" w:rsidR="004575B1" w:rsidRPr="004575B1" w:rsidRDefault="004575B1" w:rsidP="004575B1">
            <w:pPr>
              <w:snapToGrid w:val="0"/>
              <w:spacing w:after="120"/>
              <w:outlineLvl w:val="0"/>
              <w:rPr>
                <w:rFonts w:ascii="Calibri" w:hAnsi="Calibri" w:cs="Calibri"/>
                <w:b/>
                <w:bCs/>
                <w:lang w:val="en-GB"/>
              </w:rPr>
            </w:pPr>
            <w:r w:rsidRPr="004575B1">
              <w:rPr>
                <w:rFonts w:ascii="Calibri" w:hAnsi="Calibri" w:cs="Calibri"/>
                <w:b/>
                <w:bCs/>
                <w:lang w:val="en-GB"/>
              </w:rPr>
              <w:t>Relay Entries:</w:t>
            </w:r>
          </w:p>
        </w:tc>
        <w:tc>
          <w:tcPr>
            <w:tcW w:w="8972" w:type="dxa"/>
            <w:shd w:val="clear" w:color="auto" w:fill="auto"/>
          </w:tcPr>
          <w:p w14:paraId="601D9A7B" w14:textId="77777777" w:rsidR="004575B1" w:rsidRPr="004575B1" w:rsidRDefault="004575B1" w:rsidP="004575B1">
            <w:pPr>
              <w:snapToGrid w:val="0"/>
              <w:spacing w:after="120"/>
              <w:outlineLvl w:val="0"/>
              <w:rPr>
                <w:rFonts w:ascii="Calibri" w:hAnsi="Calibri" w:cs="Calibri"/>
                <w:lang w:val="en-GB"/>
              </w:rPr>
            </w:pPr>
            <w:r w:rsidRPr="004575B1">
              <w:rPr>
                <w:rFonts w:ascii="Calibri" w:hAnsi="Calibri" w:cs="Calibri"/>
                <w:lang w:val="en-GB"/>
              </w:rPr>
              <w:t xml:space="preserve">Clubs are permitted to enter more than one relay team per event. The names of the 4 relay team members swimming in the race and the order of swimming must be declared on the official Team Declaration Sheet and submitted to the Swim Office Table no later than 60 minutes before the start of the session in which the race takes place. Failure to do so will be subject to a fine of €50 without exception and disqualification of the relay team. </w:t>
            </w:r>
          </w:p>
          <w:p w14:paraId="6ABC5C63" w14:textId="77777777" w:rsidR="004575B1" w:rsidRPr="004575B1" w:rsidRDefault="004575B1" w:rsidP="004575B1">
            <w:pPr>
              <w:snapToGrid w:val="0"/>
              <w:spacing w:after="120"/>
              <w:jc w:val="both"/>
              <w:outlineLvl w:val="0"/>
              <w:rPr>
                <w:rFonts w:ascii="Calibri" w:hAnsi="Calibri" w:cs="Calibri"/>
                <w:lang w:val="en-GB"/>
              </w:rPr>
            </w:pPr>
            <w:r w:rsidRPr="004575B1">
              <w:rPr>
                <w:rFonts w:ascii="Calibri" w:hAnsi="Calibri" w:cs="Calibri"/>
                <w:lang w:val="en-GB"/>
              </w:rPr>
              <w:t>All competing swimmers must be entered in the meet (</w:t>
            </w:r>
            <w:r w:rsidRPr="004575B1">
              <w:rPr>
                <w:rFonts w:ascii="Calibri" w:hAnsi="Calibri" w:cs="Calibri"/>
                <w:i/>
                <w:lang w:val="en-GB"/>
              </w:rPr>
              <w:t>even if they are not swimming in individual events</w:t>
            </w:r>
            <w:r w:rsidRPr="004575B1">
              <w:rPr>
                <w:rFonts w:ascii="Calibri" w:hAnsi="Calibri" w:cs="Calibri"/>
                <w:lang w:val="en-GB"/>
              </w:rPr>
              <w:t>). Relay teams that swim in an order that is different from the declared order of swimming shall be disqualified in accordance with FINA Rule SW 10.12.</w:t>
            </w:r>
          </w:p>
        </w:tc>
      </w:tr>
      <w:tr w:rsidR="004575B1" w:rsidRPr="004575B1" w14:paraId="574842E2" w14:textId="77777777" w:rsidTr="005F0380">
        <w:trPr>
          <w:jc w:val="center"/>
        </w:trPr>
        <w:tc>
          <w:tcPr>
            <w:tcW w:w="1702" w:type="dxa"/>
            <w:shd w:val="clear" w:color="auto" w:fill="auto"/>
          </w:tcPr>
          <w:p w14:paraId="172064AB" w14:textId="77777777" w:rsidR="004575B1" w:rsidRPr="004575B1" w:rsidRDefault="004575B1" w:rsidP="004575B1">
            <w:pPr>
              <w:snapToGrid w:val="0"/>
              <w:spacing w:after="120"/>
              <w:outlineLvl w:val="0"/>
              <w:rPr>
                <w:rFonts w:ascii="Calibri" w:hAnsi="Calibri" w:cs="Calibri"/>
                <w:b/>
                <w:bCs/>
                <w:lang w:val="en-GB"/>
              </w:rPr>
            </w:pPr>
            <w:r w:rsidRPr="004575B1">
              <w:rPr>
                <w:rFonts w:ascii="Calibri" w:hAnsi="Calibri" w:cs="Calibri"/>
                <w:b/>
                <w:bCs/>
                <w:lang w:val="en-GB"/>
              </w:rPr>
              <w:t>Awards:</w:t>
            </w:r>
          </w:p>
        </w:tc>
        <w:tc>
          <w:tcPr>
            <w:tcW w:w="8972" w:type="dxa"/>
            <w:shd w:val="clear" w:color="auto" w:fill="auto"/>
          </w:tcPr>
          <w:p w14:paraId="50C2ABDE" w14:textId="6A8EC3F0" w:rsidR="004575B1" w:rsidRPr="004575B1" w:rsidRDefault="004575B1" w:rsidP="004575B1">
            <w:pPr>
              <w:spacing w:after="120"/>
              <w:jc w:val="both"/>
              <w:rPr>
                <w:rFonts w:ascii="Calibri" w:hAnsi="Calibri" w:cs="Calibri"/>
              </w:rPr>
            </w:pPr>
            <w:r w:rsidRPr="004575B1">
              <w:rPr>
                <w:rFonts w:ascii="Calibri" w:hAnsi="Calibri" w:cs="Calibri"/>
              </w:rPr>
              <w:t>Medals are awarded for top-3 placings</w:t>
            </w:r>
            <w:r w:rsidR="00912095">
              <w:rPr>
                <w:rFonts w:ascii="Calibri" w:hAnsi="Calibri" w:cs="Calibri"/>
              </w:rPr>
              <w:t xml:space="preserve"> overall.</w:t>
            </w:r>
          </w:p>
        </w:tc>
      </w:tr>
      <w:tr w:rsidR="004575B1" w:rsidRPr="004575B1" w14:paraId="721DA5A3" w14:textId="77777777" w:rsidTr="005F0380">
        <w:trPr>
          <w:jc w:val="center"/>
        </w:trPr>
        <w:tc>
          <w:tcPr>
            <w:tcW w:w="1702" w:type="dxa"/>
            <w:shd w:val="clear" w:color="auto" w:fill="auto"/>
          </w:tcPr>
          <w:p w14:paraId="0A3AACC6" w14:textId="77777777" w:rsidR="004575B1" w:rsidRPr="004575B1" w:rsidRDefault="004575B1" w:rsidP="004575B1">
            <w:pPr>
              <w:snapToGrid w:val="0"/>
              <w:spacing w:after="120"/>
              <w:outlineLvl w:val="0"/>
              <w:rPr>
                <w:rFonts w:ascii="Calibri" w:hAnsi="Calibri" w:cs="Calibri"/>
                <w:b/>
                <w:bCs/>
                <w:lang w:val="en-GB"/>
              </w:rPr>
            </w:pPr>
            <w:r w:rsidRPr="004575B1">
              <w:rPr>
                <w:rFonts w:ascii="Calibri" w:hAnsi="Calibri" w:cs="Calibri"/>
                <w:b/>
                <w:bCs/>
                <w:lang w:val="en-GB"/>
              </w:rPr>
              <w:t>Anti-Doping:</w:t>
            </w:r>
          </w:p>
        </w:tc>
        <w:tc>
          <w:tcPr>
            <w:tcW w:w="8972" w:type="dxa"/>
            <w:shd w:val="clear" w:color="auto" w:fill="auto"/>
          </w:tcPr>
          <w:p w14:paraId="0802E526" w14:textId="77777777" w:rsidR="004575B1" w:rsidRPr="004575B1" w:rsidRDefault="004575B1" w:rsidP="004575B1">
            <w:pPr>
              <w:rPr>
                <w:rFonts w:ascii="Calibri" w:hAnsi="Calibri" w:cs="Calibri"/>
              </w:rPr>
            </w:pPr>
            <w:r w:rsidRPr="004575B1">
              <w:rPr>
                <w:rFonts w:ascii="Calibri" w:hAnsi="Calibri" w:cs="Calibri"/>
                <w:shd w:val="clear" w:color="auto" w:fill="FFFFFF"/>
              </w:rPr>
              <w:t>It is a condition of attending a Swim Ireland event that swimmers may be required to be tested for prohibited substances in accordance with the Sport Ireland/WADA/FINA Anti-Doping rules. For further information visit the </w:t>
            </w:r>
            <w:hyperlink r:id="rId10" w:history="1">
              <w:r w:rsidRPr="004575B1">
                <w:rPr>
                  <w:rFonts w:ascii="Calibri" w:hAnsi="Calibri" w:cs="Calibri"/>
                  <w:color w:val="0275D8"/>
                  <w:u w:val="single"/>
                  <w:shd w:val="clear" w:color="auto" w:fill="FFFFFF"/>
                </w:rPr>
                <w:t>Anti-Doping section of the Sport Ireland website</w:t>
              </w:r>
            </w:hyperlink>
            <w:r w:rsidRPr="004575B1">
              <w:rPr>
                <w:rFonts w:ascii="Calibri" w:hAnsi="Calibri" w:cs="Calibri"/>
                <w:shd w:val="clear" w:color="auto" w:fill="FFFFFF"/>
              </w:rPr>
              <w:t>.</w:t>
            </w:r>
          </w:p>
        </w:tc>
      </w:tr>
      <w:tr w:rsidR="004575B1" w:rsidRPr="004575B1" w14:paraId="0FA08486" w14:textId="77777777" w:rsidTr="005F0380">
        <w:trPr>
          <w:jc w:val="center"/>
        </w:trPr>
        <w:tc>
          <w:tcPr>
            <w:tcW w:w="1702" w:type="dxa"/>
            <w:tcBorders>
              <w:top w:val="single" w:sz="2" w:space="0" w:color="BFBFBF"/>
              <w:left w:val="single" w:sz="2" w:space="0" w:color="BFBFBF"/>
              <w:bottom w:val="single" w:sz="2" w:space="0" w:color="BFBFBF"/>
              <w:right w:val="single" w:sz="2" w:space="0" w:color="BFBFBF"/>
            </w:tcBorders>
            <w:shd w:val="clear" w:color="auto" w:fill="auto"/>
          </w:tcPr>
          <w:p w14:paraId="76685F50" w14:textId="77777777" w:rsidR="004575B1" w:rsidRPr="004575B1" w:rsidRDefault="004575B1" w:rsidP="004575B1">
            <w:pPr>
              <w:snapToGrid w:val="0"/>
              <w:spacing w:after="120"/>
              <w:outlineLvl w:val="0"/>
              <w:rPr>
                <w:rFonts w:ascii="Calibri" w:hAnsi="Calibri" w:cs="Calibri"/>
                <w:b/>
                <w:bCs/>
                <w:lang w:val="en-GB"/>
              </w:rPr>
            </w:pPr>
            <w:r w:rsidRPr="004575B1">
              <w:rPr>
                <w:rFonts w:ascii="Calibri" w:hAnsi="Calibri" w:cs="Calibri"/>
                <w:b/>
                <w:lang w:val="en-GB"/>
              </w:rPr>
              <w:t>Swimsuits:</w:t>
            </w:r>
          </w:p>
        </w:tc>
        <w:tc>
          <w:tcPr>
            <w:tcW w:w="8972" w:type="dxa"/>
            <w:tcBorders>
              <w:top w:val="single" w:sz="2" w:space="0" w:color="BFBFBF"/>
              <w:left w:val="single" w:sz="2" w:space="0" w:color="BFBFBF"/>
              <w:bottom w:val="single" w:sz="2" w:space="0" w:color="BFBFBF"/>
              <w:right w:val="single" w:sz="2" w:space="0" w:color="BFBFBF"/>
            </w:tcBorders>
            <w:shd w:val="clear" w:color="auto" w:fill="auto"/>
          </w:tcPr>
          <w:p w14:paraId="1D1D7F12" w14:textId="77777777" w:rsidR="004575B1" w:rsidRPr="004575B1" w:rsidRDefault="004575B1" w:rsidP="004575B1">
            <w:pPr>
              <w:snapToGrid w:val="0"/>
              <w:spacing w:after="120"/>
              <w:outlineLvl w:val="0"/>
              <w:rPr>
                <w:rFonts w:ascii="Calibri" w:hAnsi="Calibri" w:cs="Calibri"/>
                <w:color w:val="000000"/>
                <w:szCs w:val="20"/>
                <w:lang w:val="en-GB"/>
              </w:rPr>
            </w:pPr>
            <w:r w:rsidRPr="004575B1">
              <w:rPr>
                <w:rFonts w:ascii="Calibri" w:hAnsi="Calibri" w:cs="Calibri"/>
                <w:lang w:val="en-GB"/>
              </w:rPr>
              <w:t xml:space="preserve">All swimsuits must comply with FINA regulations and should bear the FINA approved stamp </w:t>
            </w:r>
            <w:r w:rsidRPr="004575B1">
              <w:rPr>
                <w:rFonts w:ascii="Calibri" w:hAnsi="Calibri" w:cs="Calibri"/>
                <w:color w:val="000000"/>
                <w:szCs w:val="20"/>
                <w:lang w:val="en-GB"/>
              </w:rPr>
              <w:t>(</w:t>
            </w:r>
            <w:hyperlink r:id="rId11" w:history="1">
              <w:r w:rsidRPr="004575B1">
                <w:rPr>
                  <w:rFonts w:ascii="Calibri" w:hAnsi="Calibri" w:cs="Calibri"/>
                  <w:color w:val="8000FF"/>
                  <w:szCs w:val="20"/>
                  <w:u w:val="single"/>
                  <w:lang w:val="en-GB"/>
                </w:rPr>
                <w:t>https://www.fina.org/sites/default/files/frsa.pdf</w:t>
              </w:r>
            </w:hyperlink>
            <w:r w:rsidRPr="004575B1">
              <w:rPr>
                <w:rFonts w:ascii="Calibri" w:hAnsi="Calibri" w:cs="Calibri"/>
                <w:color w:val="000000"/>
                <w:szCs w:val="20"/>
                <w:lang w:val="en-GB"/>
              </w:rPr>
              <w:t xml:space="preserve">) </w:t>
            </w:r>
          </w:p>
        </w:tc>
      </w:tr>
      <w:tr w:rsidR="004575B1" w:rsidRPr="004575B1" w14:paraId="67C43C83" w14:textId="77777777" w:rsidTr="005F0380">
        <w:trPr>
          <w:jc w:val="center"/>
        </w:trPr>
        <w:tc>
          <w:tcPr>
            <w:tcW w:w="1702" w:type="dxa"/>
            <w:shd w:val="clear" w:color="auto" w:fill="auto"/>
          </w:tcPr>
          <w:p w14:paraId="1C08B7E3" w14:textId="77777777" w:rsidR="004575B1" w:rsidRPr="004575B1" w:rsidRDefault="004575B1" w:rsidP="004575B1">
            <w:pPr>
              <w:snapToGrid w:val="0"/>
              <w:spacing w:after="120"/>
              <w:outlineLvl w:val="0"/>
              <w:rPr>
                <w:rFonts w:ascii="Calibri" w:hAnsi="Calibri" w:cs="Calibri"/>
                <w:b/>
                <w:bCs/>
                <w:lang w:val="en-GB"/>
              </w:rPr>
            </w:pPr>
            <w:r w:rsidRPr="004575B1">
              <w:rPr>
                <w:rFonts w:ascii="Calibri" w:hAnsi="Calibri" w:cs="Calibri"/>
                <w:b/>
                <w:bCs/>
                <w:lang w:val="en-GB"/>
              </w:rPr>
              <w:t>Health &amp; Safety:</w:t>
            </w:r>
          </w:p>
        </w:tc>
        <w:tc>
          <w:tcPr>
            <w:tcW w:w="8972" w:type="dxa"/>
            <w:shd w:val="clear" w:color="auto" w:fill="auto"/>
          </w:tcPr>
          <w:p w14:paraId="15834394" w14:textId="1BBB2525" w:rsidR="004575B1" w:rsidRPr="004575B1" w:rsidRDefault="004575B1" w:rsidP="004575B1">
            <w:pPr>
              <w:widowControl w:val="0"/>
              <w:autoSpaceDE w:val="0"/>
              <w:autoSpaceDN w:val="0"/>
              <w:adjustRightInd w:val="0"/>
              <w:spacing w:after="120"/>
              <w:jc w:val="both"/>
              <w:rPr>
                <w:rFonts w:ascii="Calibri" w:hAnsi="Calibri" w:cs="Calibri"/>
                <w:iCs/>
                <w:color w:val="272325"/>
              </w:rPr>
            </w:pPr>
            <w:r w:rsidRPr="004575B1">
              <w:rPr>
                <w:rFonts w:ascii="Calibri" w:hAnsi="Calibri" w:cs="Calibri"/>
                <w:iCs/>
                <w:color w:val="272325"/>
              </w:rPr>
              <w:t>Please refer to the Health &amp; Safety guidelines at the back of th</w:t>
            </w:r>
            <w:r w:rsidR="001853FF">
              <w:rPr>
                <w:rFonts w:ascii="Calibri" w:hAnsi="Calibri" w:cs="Calibri"/>
                <w:iCs/>
                <w:color w:val="272325"/>
              </w:rPr>
              <w:t xml:space="preserve">e </w:t>
            </w:r>
            <w:proofErr w:type="spellStart"/>
            <w:r w:rsidR="001853FF">
              <w:rPr>
                <w:rFonts w:ascii="Calibri" w:hAnsi="Calibri" w:cs="Calibri"/>
                <w:iCs/>
                <w:color w:val="272325"/>
              </w:rPr>
              <w:t>programme</w:t>
            </w:r>
            <w:proofErr w:type="spellEnd"/>
            <w:r w:rsidRPr="004575B1">
              <w:rPr>
                <w:rFonts w:ascii="Calibri" w:hAnsi="Calibri" w:cs="Calibri"/>
                <w:iCs/>
                <w:color w:val="272325"/>
              </w:rPr>
              <w:t xml:space="preserve"> and also the Swim Ireland Code of Practice for Safety (Swimming) on the Swim Ireland website.</w:t>
            </w:r>
          </w:p>
        </w:tc>
      </w:tr>
    </w:tbl>
    <w:p w14:paraId="6E524CD2" w14:textId="77777777" w:rsidR="004575B1" w:rsidRDefault="004575B1">
      <w:pPr>
        <w:rPr>
          <w:lang w:val="en-GB"/>
        </w:rPr>
      </w:pPr>
    </w:p>
    <w:p w14:paraId="665A0F52" w14:textId="77777777" w:rsidR="0009145A" w:rsidRDefault="0009145A">
      <w:pPr>
        <w:rPr>
          <w:lang w:val="en-GB"/>
        </w:rPr>
      </w:pPr>
    </w:p>
    <w:p w14:paraId="280AA085" w14:textId="77777777" w:rsidR="0009145A" w:rsidRDefault="0009145A">
      <w:pPr>
        <w:rPr>
          <w:lang w:val="en-GB"/>
        </w:rPr>
      </w:pPr>
    </w:p>
    <w:p w14:paraId="3ABCDF17" w14:textId="77777777" w:rsidR="0009145A" w:rsidRDefault="0009145A">
      <w:pPr>
        <w:rPr>
          <w:lang w:val="en-GB"/>
        </w:rPr>
      </w:pPr>
    </w:p>
    <w:p w14:paraId="7AC747D9" w14:textId="77777777" w:rsidR="0009145A" w:rsidRPr="0009145A" w:rsidRDefault="0009145A" w:rsidP="0009145A">
      <w:pPr>
        <w:jc w:val="center"/>
        <w:rPr>
          <w:rFonts w:asciiTheme="minorHAnsi" w:hAnsiTheme="minorHAnsi" w:cstheme="minorHAnsi"/>
          <w:b/>
          <w:lang w:val="en-GB"/>
        </w:rPr>
      </w:pPr>
      <w:r w:rsidRPr="0009145A">
        <w:rPr>
          <w:rFonts w:asciiTheme="minorHAnsi" w:hAnsiTheme="minorHAnsi" w:cstheme="minorHAnsi"/>
          <w:b/>
          <w:lang w:val="en-GB"/>
        </w:rPr>
        <w:t>ORDER OF EVENTS</w:t>
      </w:r>
    </w:p>
    <w:p w14:paraId="4A1C4F82" w14:textId="77777777" w:rsidR="0009145A" w:rsidRDefault="0009145A">
      <w:pPr>
        <w:rPr>
          <w:lang w:val="en-GB"/>
        </w:rPr>
      </w:pPr>
    </w:p>
    <w:tbl>
      <w:tblPr>
        <w:tblStyle w:val="TableGrid"/>
        <w:tblW w:w="779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69"/>
        <w:gridCol w:w="3827"/>
      </w:tblGrid>
      <w:tr w:rsidR="002E0C47" w:rsidRPr="00252B88" w14:paraId="34DF6177" w14:textId="77777777" w:rsidTr="002E0C47">
        <w:trPr>
          <w:jc w:val="center"/>
        </w:trPr>
        <w:tc>
          <w:tcPr>
            <w:tcW w:w="3969" w:type="dxa"/>
            <w:shd w:val="clear" w:color="auto" w:fill="C0C0C0"/>
          </w:tcPr>
          <w:p w14:paraId="4CF023B5" w14:textId="2355B82E" w:rsidR="002E0C47" w:rsidRPr="00252B88" w:rsidRDefault="002E0C47" w:rsidP="005F0380">
            <w:pPr>
              <w:tabs>
                <w:tab w:val="center" w:pos="2364"/>
                <w:tab w:val="left" w:pos="3528"/>
              </w:tabs>
              <w:jc w:val="center"/>
              <w:rPr>
                <w:rFonts w:asciiTheme="majorHAnsi" w:hAnsiTheme="majorHAnsi"/>
                <w:b/>
                <w:sz w:val="22"/>
                <w:szCs w:val="22"/>
              </w:rPr>
            </w:pPr>
            <w:r>
              <w:rPr>
                <w:rFonts w:asciiTheme="majorHAnsi" w:hAnsiTheme="majorHAnsi"/>
                <w:b/>
                <w:sz w:val="22"/>
                <w:szCs w:val="22"/>
              </w:rPr>
              <w:t>Day 1 - Sat 1</w:t>
            </w:r>
            <w:r w:rsidR="00912095">
              <w:rPr>
                <w:rFonts w:asciiTheme="majorHAnsi" w:hAnsiTheme="majorHAnsi"/>
                <w:b/>
                <w:sz w:val="22"/>
                <w:szCs w:val="22"/>
              </w:rPr>
              <w:t>2</w:t>
            </w:r>
            <w:r w:rsidRPr="0050781B">
              <w:rPr>
                <w:rFonts w:asciiTheme="majorHAnsi" w:hAnsiTheme="majorHAnsi"/>
                <w:b/>
                <w:sz w:val="22"/>
                <w:szCs w:val="22"/>
                <w:vertAlign w:val="superscript"/>
              </w:rPr>
              <w:t>th</w:t>
            </w:r>
            <w:r>
              <w:rPr>
                <w:rFonts w:asciiTheme="majorHAnsi" w:hAnsiTheme="majorHAnsi"/>
                <w:b/>
                <w:sz w:val="22"/>
                <w:szCs w:val="22"/>
              </w:rPr>
              <w:t xml:space="preserve"> November 202</w:t>
            </w:r>
            <w:r w:rsidR="00912095">
              <w:rPr>
                <w:rFonts w:asciiTheme="majorHAnsi" w:hAnsiTheme="majorHAnsi"/>
                <w:b/>
                <w:sz w:val="22"/>
                <w:szCs w:val="22"/>
              </w:rPr>
              <w:t>2</w:t>
            </w:r>
          </w:p>
        </w:tc>
        <w:tc>
          <w:tcPr>
            <w:tcW w:w="3827" w:type="dxa"/>
            <w:shd w:val="clear" w:color="auto" w:fill="C0C0C0"/>
          </w:tcPr>
          <w:p w14:paraId="3396A25C" w14:textId="4205E5F9" w:rsidR="002E0C47" w:rsidRPr="00252B88" w:rsidRDefault="002E0C47" w:rsidP="005F0380">
            <w:pPr>
              <w:jc w:val="center"/>
              <w:rPr>
                <w:rFonts w:asciiTheme="majorHAnsi" w:hAnsiTheme="majorHAnsi"/>
                <w:b/>
                <w:sz w:val="22"/>
                <w:szCs w:val="22"/>
              </w:rPr>
            </w:pPr>
            <w:r>
              <w:rPr>
                <w:rFonts w:asciiTheme="majorHAnsi" w:hAnsiTheme="majorHAnsi"/>
                <w:b/>
                <w:sz w:val="22"/>
                <w:szCs w:val="22"/>
              </w:rPr>
              <w:t xml:space="preserve">Day </w:t>
            </w:r>
            <w:r w:rsidR="00912095">
              <w:rPr>
                <w:rFonts w:asciiTheme="majorHAnsi" w:hAnsiTheme="majorHAnsi"/>
                <w:b/>
                <w:sz w:val="22"/>
                <w:szCs w:val="22"/>
              </w:rPr>
              <w:t>2</w:t>
            </w:r>
            <w:r>
              <w:rPr>
                <w:rFonts w:asciiTheme="majorHAnsi" w:hAnsiTheme="majorHAnsi"/>
                <w:b/>
                <w:sz w:val="22"/>
                <w:szCs w:val="22"/>
              </w:rPr>
              <w:t xml:space="preserve"> – Sun 1</w:t>
            </w:r>
            <w:r w:rsidR="00912095">
              <w:rPr>
                <w:rFonts w:asciiTheme="majorHAnsi" w:hAnsiTheme="majorHAnsi"/>
                <w:b/>
                <w:sz w:val="22"/>
                <w:szCs w:val="22"/>
              </w:rPr>
              <w:t>3</w:t>
            </w:r>
            <w:r w:rsidRPr="0050781B">
              <w:rPr>
                <w:rFonts w:asciiTheme="majorHAnsi" w:hAnsiTheme="majorHAnsi"/>
                <w:b/>
                <w:sz w:val="22"/>
                <w:szCs w:val="22"/>
                <w:vertAlign w:val="superscript"/>
              </w:rPr>
              <w:t>th</w:t>
            </w:r>
            <w:r>
              <w:rPr>
                <w:rFonts w:asciiTheme="majorHAnsi" w:hAnsiTheme="majorHAnsi"/>
                <w:b/>
                <w:sz w:val="22"/>
                <w:szCs w:val="22"/>
              </w:rPr>
              <w:t xml:space="preserve"> November 202</w:t>
            </w:r>
            <w:r w:rsidR="00912095">
              <w:rPr>
                <w:rFonts w:asciiTheme="majorHAnsi" w:hAnsiTheme="majorHAnsi"/>
                <w:b/>
                <w:sz w:val="22"/>
                <w:szCs w:val="22"/>
              </w:rPr>
              <w:t>2</w:t>
            </w:r>
          </w:p>
        </w:tc>
      </w:tr>
      <w:tr w:rsidR="002E0C47" w:rsidRPr="001402F1" w14:paraId="49F7352B" w14:textId="77777777" w:rsidTr="002E0C47">
        <w:trPr>
          <w:jc w:val="center"/>
        </w:trPr>
        <w:tc>
          <w:tcPr>
            <w:tcW w:w="3969" w:type="dxa"/>
            <w:shd w:val="clear" w:color="auto" w:fill="D9D9D9"/>
          </w:tcPr>
          <w:p w14:paraId="1307CAD6" w14:textId="7C0E0F75" w:rsidR="002E0C47" w:rsidRPr="00C32C22" w:rsidRDefault="002E0C47" w:rsidP="005F0380">
            <w:pPr>
              <w:jc w:val="center"/>
              <w:rPr>
                <w:rFonts w:asciiTheme="majorHAnsi" w:hAnsiTheme="majorHAnsi"/>
                <w:b/>
                <w:sz w:val="20"/>
                <w:szCs w:val="20"/>
              </w:rPr>
            </w:pPr>
            <w:r w:rsidRPr="00C32C22">
              <w:rPr>
                <w:rFonts w:asciiTheme="majorHAnsi" w:hAnsiTheme="majorHAnsi"/>
                <w:b/>
                <w:sz w:val="20"/>
                <w:szCs w:val="20"/>
              </w:rPr>
              <w:t xml:space="preserve">Session </w:t>
            </w:r>
            <w:r w:rsidR="00912095">
              <w:rPr>
                <w:rFonts w:asciiTheme="majorHAnsi" w:hAnsiTheme="majorHAnsi"/>
                <w:b/>
                <w:sz w:val="20"/>
                <w:szCs w:val="20"/>
              </w:rPr>
              <w:t>1</w:t>
            </w:r>
            <w:r w:rsidRPr="00C32C22">
              <w:rPr>
                <w:rFonts w:asciiTheme="majorHAnsi" w:hAnsiTheme="majorHAnsi"/>
                <w:b/>
                <w:sz w:val="20"/>
                <w:szCs w:val="20"/>
              </w:rPr>
              <w:t>: Combined Heats</w:t>
            </w:r>
          </w:p>
          <w:p w14:paraId="2CFD293E" w14:textId="77777777" w:rsidR="002E0C47" w:rsidRPr="00C32C22" w:rsidRDefault="002E0C47" w:rsidP="005F0380">
            <w:pPr>
              <w:jc w:val="center"/>
              <w:rPr>
                <w:rFonts w:asciiTheme="majorHAnsi" w:hAnsiTheme="majorHAnsi"/>
                <w:b/>
                <w:sz w:val="20"/>
                <w:szCs w:val="20"/>
              </w:rPr>
            </w:pPr>
          </w:p>
        </w:tc>
        <w:tc>
          <w:tcPr>
            <w:tcW w:w="3827" w:type="dxa"/>
            <w:shd w:val="clear" w:color="auto" w:fill="D9D9D9"/>
          </w:tcPr>
          <w:p w14:paraId="0723FD87" w14:textId="3C7B5C03" w:rsidR="002E0C47" w:rsidRPr="00C32C22" w:rsidRDefault="002E0C47" w:rsidP="005F0380">
            <w:pPr>
              <w:jc w:val="center"/>
              <w:rPr>
                <w:rFonts w:asciiTheme="majorHAnsi" w:hAnsiTheme="majorHAnsi"/>
                <w:b/>
                <w:sz w:val="20"/>
                <w:szCs w:val="20"/>
              </w:rPr>
            </w:pPr>
            <w:r w:rsidRPr="00C32C22">
              <w:rPr>
                <w:rFonts w:asciiTheme="majorHAnsi" w:hAnsiTheme="majorHAnsi"/>
                <w:b/>
                <w:sz w:val="20"/>
                <w:szCs w:val="20"/>
              </w:rPr>
              <w:t xml:space="preserve">Session </w:t>
            </w:r>
            <w:r w:rsidR="009575F5">
              <w:rPr>
                <w:rFonts w:asciiTheme="majorHAnsi" w:hAnsiTheme="majorHAnsi"/>
                <w:b/>
                <w:sz w:val="20"/>
                <w:szCs w:val="20"/>
              </w:rPr>
              <w:t>3</w:t>
            </w:r>
            <w:r w:rsidRPr="00C32C22">
              <w:rPr>
                <w:rFonts w:asciiTheme="majorHAnsi" w:hAnsiTheme="majorHAnsi"/>
                <w:b/>
                <w:sz w:val="20"/>
                <w:szCs w:val="20"/>
              </w:rPr>
              <w:t>: Combined Heats</w:t>
            </w:r>
          </w:p>
          <w:p w14:paraId="0AC1DAE5" w14:textId="77777777" w:rsidR="002E0C47" w:rsidRPr="00C32C22" w:rsidRDefault="002E0C47" w:rsidP="005F0380">
            <w:pPr>
              <w:jc w:val="center"/>
              <w:rPr>
                <w:rFonts w:asciiTheme="majorHAnsi" w:hAnsiTheme="majorHAnsi"/>
                <w:b/>
                <w:sz w:val="20"/>
                <w:szCs w:val="20"/>
              </w:rPr>
            </w:pPr>
          </w:p>
        </w:tc>
      </w:tr>
      <w:tr w:rsidR="002E0C47" w:rsidRPr="001402F1" w14:paraId="527A6EB7" w14:textId="77777777" w:rsidTr="002E0C47">
        <w:trPr>
          <w:trHeight w:val="1786"/>
          <w:jc w:val="center"/>
        </w:trPr>
        <w:tc>
          <w:tcPr>
            <w:tcW w:w="3969" w:type="dxa"/>
          </w:tcPr>
          <w:p w14:paraId="2875E9ED"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Mixed</w:t>
            </w:r>
            <w:r>
              <w:rPr>
                <w:rFonts w:asciiTheme="majorHAnsi" w:hAnsiTheme="majorHAnsi"/>
                <w:sz w:val="18"/>
                <w:szCs w:val="18"/>
              </w:rPr>
              <w:t xml:space="preserve"> 200m Freestyle Relay HDW</w:t>
            </w:r>
          </w:p>
          <w:p w14:paraId="4E9BEB2F" w14:textId="77777777" w:rsidR="002E0C47" w:rsidRDefault="002E0C47" w:rsidP="005F0380">
            <w:pPr>
              <w:rPr>
                <w:rFonts w:asciiTheme="majorHAnsi" w:hAnsiTheme="majorHAnsi"/>
                <w:sz w:val="18"/>
                <w:szCs w:val="18"/>
              </w:rPr>
            </w:pPr>
            <w:r w:rsidRPr="001402F1">
              <w:rPr>
                <w:rFonts w:asciiTheme="majorHAnsi" w:hAnsiTheme="majorHAnsi"/>
                <w:sz w:val="18"/>
                <w:szCs w:val="18"/>
              </w:rPr>
              <w:t>Female 400m Freestyle HDW</w:t>
            </w:r>
          </w:p>
          <w:p w14:paraId="4E9A4BDB"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 xml:space="preserve">Male </w:t>
            </w:r>
            <w:r>
              <w:rPr>
                <w:rFonts w:asciiTheme="majorHAnsi" w:hAnsiTheme="majorHAnsi"/>
                <w:sz w:val="18"/>
                <w:szCs w:val="18"/>
              </w:rPr>
              <w:t>1</w:t>
            </w:r>
            <w:r w:rsidRPr="001402F1">
              <w:rPr>
                <w:rFonts w:asciiTheme="majorHAnsi" w:hAnsiTheme="majorHAnsi"/>
                <w:sz w:val="18"/>
                <w:szCs w:val="18"/>
              </w:rPr>
              <w:t>00m IM</w:t>
            </w:r>
          </w:p>
          <w:p w14:paraId="105CEBF9" w14:textId="77777777" w:rsidR="002E0C47" w:rsidRPr="001402F1" w:rsidRDefault="002E0C47" w:rsidP="005F0380">
            <w:pPr>
              <w:rPr>
                <w:rFonts w:asciiTheme="majorHAnsi" w:hAnsiTheme="majorHAnsi"/>
                <w:sz w:val="18"/>
                <w:szCs w:val="18"/>
              </w:rPr>
            </w:pPr>
            <w:r>
              <w:rPr>
                <w:rFonts w:asciiTheme="majorHAnsi" w:hAnsiTheme="majorHAnsi"/>
                <w:sz w:val="18"/>
                <w:szCs w:val="18"/>
              </w:rPr>
              <w:t>Female 50m Butterfly</w:t>
            </w:r>
          </w:p>
          <w:p w14:paraId="57D57A02"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50m Freestyle</w:t>
            </w:r>
          </w:p>
          <w:p w14:paraId="33B694AA"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200m Backstroke</w:t>
            </w:r>
          </w:p>
          <w:p w14:paraId="7E7213D9"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200m Breaststroke</w:t>
            </w:r>
          </w:p>
          <w:p w14:paraId="797060B8"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100m Breaststroke</w:t>
            </w:r>
          </w:p>
          <w:p w14:paraId="673B5A78"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100m Backstroke</w:t>
            </w:r>
          </w:p>
          <w:p w14:paraId="6B0A8F86" w14:textId="77777777" w:rsidR="002E0C47" w:rsidRDefault="002E0C47" w:rsidP="005F0380">
            <w:pPr>
              <w:rPr>
                <w:rFonts w:asciiTheme="majorHAnsi" w:hAnsiTheme="majorHAnsi"/>
                <w:sz w:val="18"/>
                <w:szCs w:val="18"/>
              </w:rPr>
            </w:pPr>
            <w:r>
              <w:rPr>
                <w:rFonts w:asciiTheme="majorHAnsi" w:hAnsiTheme="majorHAnsi"/>
                <w:sz w:val="18"/>
                <w:szCs w:val="18"/>
              </w:rPr>
              <w:t>Female 200m IM</w:t>
            </w:r>
          </w:p>
          <w:p w14:paraId="0F30F108"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200m Freestyle</w:t>
            </w:r>
          </w:p>
          <w:p w14:paraId="639B825E"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200m Butterfly</w:t>
            </w:r>
          </w:p>
          <w:p w14:paraId="5FE52E68"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100m Butterfly</w:t>
            </w:r>
          </w:p>
          <w:p w14:paraId="763238F3"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100m Freestyle</w:t>
            </w:r>
          </w:p>
          <w:p w14:paraId="7FBFB510"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50m Breaststroke</w:t>
            </w:r>
          </w:p>
          <w:p w14:paraId="78923180"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50m Backstroke</w:t>
            </w:r>
          </w:p>
          <w:p w14:paraId="1B820419" w14:textId="5CCD288B" w:rsidR="002E0C47" w:rsidRDefault="002E0C47" w:rsidP="005F0380">
            <w:pPr>
              <w:rPr>
                <w:rFonts w:asciiTheme="majorHAnsi" w:hAnsiTheme="majorHAnsi"/>
                <w:sz w:val="18"/>
                <w:szCs w:val="18"/>
              </w:rPr>
            </w:pPr>
            <w:r w:rsidRPr="001402F1">
              <w:rPr>
                <w:rFonts w:asciiTheme="majorHAnsi" w:hAnsiTheme="majorHAnsi"/>
                <w:sz w:val="18"/>
                <w:szCs w:val="18"/>
              </w:rPr>
              <w:t>Male 400m IM HDW</w:t>
            </w:r>
            <w:r>
              <w:rPr>
                <w:rFonts w:asciiTheme="majorHAnsi" w:hAnsiTheme="majorHAnsi"/>
                <w:sz w:val="18"/>
                <w:szCs w:val="18"/>
              </w:rPr>
              <w:t xml:space="preserve"> </w:t>
            </w:r>
          </w:p>
          <w:p w14:paraId="1E85818B" w14:textId="77777777" w:rsidR="001F4F9A" w:rsidRDefault="001F4F9A" w:rsidP="001F4F9A">
            <w:pPr>
              <w:rPr>
                <w:rFonts w:asciiTheme="majorHAnsi" w:hAnsiTheme="majorHAnsi"/>
                <w:sz w:val="18"/>
                <w:szCs w:val="18"/>
              </w:rPr>
            </w:pPr>
            <w:r>
              <w:rPr>
                <w:rFonts w:asciiTheme="majorHAnsi" w:hAnsiTheme="majorHAnsi"/>
                <w:sz w:val="18"/>
                <w:szCs w:val="18"/>
              </w:rPr>
              <w:t>Fem</w:t>
            </w:r>
            <w:r w:rsidRPr="001402F1">
              <w:rPr>
                <w:rFonts w:asciiTheme="majorHAnsi" w:hAnsiTheme="majorHAnsi"/>
                <w:sz w:val="18"/>
                <w:szCs w:val="18"/>
              </w:rPr>
              <w:t>ale</w:t>
            </w:r>
            <w:r>
              <w:rPr>
                <w:rFonts w:asciiTheme="majorHAnsi" w:hAnsiTheme="majorHAnsi"/>
                <w:sz w:val="18"/>
                <w:szCs w:val="18"/>
              </w:rPr>
              <w:t xml:space="preserve"> 200m Freestyle Relay HDW</w:t>
            </w:r>
          </w:p>
          <w:p w14:paraId="65E3EBA7" w14:textId="77777777" w:rsidR="002E0C47" w:rsidRDefault="002E0C47" w:rsidP="005F0380">
            <w:pPr>
              <w:rPr>
                <w:rFonts w:asciiTheme="majorHAnsi" w:hAnsiTheme="majorHAnsi"/>
                <w:sz w:val="18"/>
                <w:szCs w:val="18"/>
              </w:rPr>
            </w:pPr>
            <w:r>
              <w:rPr>
                <w:rFonts w:asciiTheme="majorHAnsi" w:hAnsiTheme="majorHAnsi"/>
                <w:sz w:val="18"/>
                <w:szCs w:val="18"/>
              </w:rPr>
              <w:t>Male 2</w:t>
            </w:r>
            <w:r w:rsidRPr="001402F1">
              <w:rPr>
                <w:rFonts w:asciiTheme="majorHAnsi" w:hAnsiTheme="majorHAnsi"/>
                <w:sz w:val="18"/>
                <w:szCs w:val="18"/>
              </w:rPr>
              <w:t xml:space="preserve">00m </w:t>
            </w:r>
            <w:r>
              <w:rPr>
                <w:rFonts w:asciiTheme="majorHAnsi" w:hAnsiTheme="majorHAnsi"/>
                <w:sz w:val="18"/>
                <w:szCs w:val="18"/>
              </w:rPr>
              <w:t>Freestyle</w:t>
            </w:r>
            <w:r w:rsidRPr="001402F1">
              <w:rPr>
                <w:rFonts w:asciiTheme="majorHAnsi" w:hAnsiTheme="majorHAnsi"/>
                <w:sz w:val="18"/>
                <w:szCs w:val="18"/>
              </w:rPr>
              <w:t xml:space="preserve"> Relay HDW</w:t>
            </w:r>
          </w:p>
          <w:p w14:paraId="316146B8" w14:textId="77777777" w:rsidR="002E0C47" w:rsidRPr="001402F1" w:rsidRDefault="002E0C47" w:rsidP="005F0380">
            <w:pPr>
              <w:rPr>
                <w:rFonts w:asciiTheme="majorHAnsi" w:hAnsiTheme="majorHAnsi"/>
                <w:sz w:val="18"/>
                <w:szCs w:val="18"/>
              </w:rPr>
            </w:pPr>
            <w:r>
              <w:rPr>
                <w:rFonts w:asciiTheme="majorHAnsi" w:hAnsiTheme="majorHAnsi"/>
                <w:sz w:val="18"/>
                <w:szCs w:val="18"/>
              </w:rPr>
              <w:t>Mixed 8</w:t>
            </w:r>
            <w:r w:rsidRPr="001402F1">
              <w:rPr>
                <w:rFonts w:asciiTheme="majorHAnsi" w:hAnsiTheme="majorHAnsi"/>
                <w:sz w:val="18"/>
                <w:szCs w:val="18"/>
              </w:rPr>
              <w:t>00m Freestyle HDW</w:t>
            </w:r>
          </w:p>
        </w:tc>
        <w:tc>
          <w:tcPr>
            <w:tcW w:w="3827" w:type="dxa"/>
          </w:tcPr>
          <w:p w14:paraId="7BE2C241"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Mixed</w:t>
            </w:r>
            <w:r>
              <w:rPr>
                <w:rFonts w:asciiTheme="majorHAnsi" w:hAnsiTheme="majorHAnsi"/>
                <w:sz w:val="18"/>
                <w:szCs w:val="18"/>
              </w:rPr>
              <w:t xml:space="preserve"> 200m Medley Relay HDW</w:t>
            </w:r>
          </w:p>
          <w:p w14:paraId="45432768" w14:textId="77777777" w:rsidR="002E0C47" w:rsidRDefault="002E0C47" w:rsidP="005F0380">
            <w:pPr>
              <w:rPr>
                <w:rFonts w:asciiTheme="majorHAnsi" w:hAnsiTheme="majorHAnsi"/>
                <w:sz w:val="18"/>
                <w:szCs w:val="18"/>
              </w:rPr>
            </w:pPr>
            <w:r w:rsidRPr="001402F1">
              <w:rPr>
                <w:rFonts w:asciiTheme="majorHAnsi" w:hAnsiTheme="majorHAnsi"/>
                <w:sz w:val="18"/>
                <w:szCs w:val="18"/>
              </w:rPr>
              <w:t>Male 400m Freestyle HDW</w:t>
            </w:r>
          </w:p>
          <w:p w14:paraId="3C4B9AEC"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 xml:space="preserve">Female </w:t>
            </w:r>
            <w:r>
              <w:rPr>
                <w:rFonts w:asciiTheme="majorHAnsi" w:hAnsiTheme="majorHAnsi"/>
                <w:sz w:val="18"/>
                <w:szCs w:val="18"/>
              </w:rPr>
              <w:t>1</w:t>
            </w:r>
            <w:r w:rsidRPr="001402F1">
              <w:rPr>
                <w:rFonts w:asciiTheme="majorHAnsi" w:hAnsiTheme="majorHAnsi"/>
                <w:sz w:val="18"/>
                <w:szCs w:val="18"/>
              </w:rPr>
              <w:t>00m IM</w:t>
            </w:r>
          </w:p>
          <w:p w14:paraId="3B8316EB"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50m Butterfly</w:t>
            </w:r>
          </w:p>
          <w:p w14:paraId="2F12FE47"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50m Freestyle</w:t>
            </w:r>
          </w:p>
          <w:p w14:paraId="06B1B985"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200m Backstroke</w:t>
            </w:r>
          </w:p>
          <w:p w14:paraId="6B26E0FB"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200m Breaststroke</w:t>
            </w:r>
          </w:p>
          <w:p w14:paraId="4D91E9D4"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100m Breaststroke</w:t>
            </w:r>
          </w:p>
          <w:p w14:paraId="71C4528A"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100m Backstroke</w:t>
            </w:r>
          </w:p>
          <w:p w14:paraId="139F60E3" w14:textId="77777777" w:rsidR="002E0C47" w:rsidRDefault="002E0C47" w:rsidP="005F0380">
            <w:pPr>
              <w:rPr>
                <w:rFonts w:asciiTheme="majorHAnsi" w:hAnsiTheme="majorHAnsi"/>
                <w:sz w:val="18"/>
                <w:szCs w:val="18"/>
              </w:rPr>
            </w:pPr>
            <w:r>
              <w:rPr>
                <w:rFonts w:asciiTheme="majorHAnsi" w:hAnsiTheme="majorHAnsi"/>
                <w:sz w:val="18"/>
                <w:szCs w:val="18"/>
              </w:rPr>
              <w:t>Male 200m IM</w:t>
            </w:r>
          </w:p>
          <w:p w14:paraId="6454958A"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200m Freestyle</w:t>
            </w:r>
          </w:p>
          <w:p w14:paraId="1BF9CE5D"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200m Butterfly</w:t>
            </w:r>
          </w:p>
          <w:p w14:paraId="596E8998"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100m Butterfly</w:t>
            </w:r>
          </w:p>
          <w:p w14:paraId="00A174D3"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100m Freestyle</w:t>
            </w:r>
          </w:p>
          <w:p w14:paraId="4D0B65A5"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50m Breaststroke</w:t>
            </w:r>
          </w:p>
          <w:p w14:paraId="49473E1D"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50m Backstroke</w:t>
            </w:r>
          </w:p>
          <w:p w14:paraId="4D26B54D" w14:textId="649DA4B2" w:rsidR="002E0C47" w:rsidRDefault="002E0C47" w:rsidP="005F0380">
            <w:pPr>
              <w:rPr>
                <w:rFonts w:asciiTheme="majorHAnsi" w:hAnsiTheme="majorHAnsi"/>
                <w:sz w:val="18"/>
                <w:szCs w:val="18"/>
              </w:rPr>
            </w:pPr>
            <w:r w:rsidRPr="001402F1">
              <w:rPr>
                <w:rFonts w:asciiTheme="majorHAnsi" w:hAnsiTheme="majorHAnsi"/>
                <w:sz w:val="18"/>
                <w:szCs w:val="18"/>
              </w:rPr>
              <w:t>Female 400m IM HDW</w:t>
            </w:r>
            <w:r>
              <w:rPr>
                <w:rFonts w:asciiTheme="majorHAnsi" w:hAnsiTheme="majorHAnsi"/>
                <w:sz w:val="18"/>
                <w:szCs w:val="18"/>
              </w:rPr>
              <w:t xml:space="preserve"> </w:t>
            </w:r>
          </w:p>
          <w:p w14:paraId="08EEB9DA" w14:textId="77777777" w:rsidR="001F4F9A" w:rsidRDefault="001F4F9A" w:rsidP="001F4F9A">
            <w:pPr>
              <w:rPr>
                <w:rFonts w:asciiTheme="majorHAnsi" w:hAnsiTheme="majorHAnsi"/>
                <w:sz w:val="18"/>
                <w:szCs w:val="18"/>
              </w:rPr>
            </w:pPr>
            <w:r>
              <w:rPr>
                <w:rFonts w:asciiTheme="majorHAnsi" w:hAnsiTheme="majorHAnsi"/>
                <w:sz w:val="18"/>
                <w:szCs w:val="18"/>
              </w:rPr>
              <w:t>M</w:t>
            </w:r>
            <w:r w:rsidRPr="001402F1">
              <w:rPr>
                <w:rFonts w:asciiTheme="majorHAnsi" w:hAnsiTheme="majorHAnsi"/>
                <w:sz w:val="18"/>
                <w:szCs w:val="18"/>
              </w:rPr>
              <w:t>ale</w:t>
            </w:r>
            <w:r>
              <w:rPr>
                <w:rFonts w:asciiTheme="majorHAnsi" w:hAnsiTheme="majorHAnsi"/>
                <w:sz w:val="18"/>
                <w:szCs w:val="18"/>
              </w:rPr>
              <w:t xml:space="preserve"> 200m Medley Relay HDW</w:t>
            </w:r>
          </w:p>
          <w:p w14:paraId="610631D9" w14:textId="77777777" w:rsidR="002E0C47" w:rsidRDefault="002E0C47" w:rsidP="005F0380">
            <w:pPr>
              <w:rPr>
                <w:rFonts w:asciiTheme="majorHAnsi" w:hAnsiTheme="majorHAnsi"/>
                <w:sz w:val="18"/>
                <w:szCs w:val="18"/>
              </w:rPr>
            </w:pPr>
            <w:r>
              <w:rPr>
                <w:rFonts w:asciiTheme="majorHAnsi" w:hAnsiTheme="majorHAnsi"/>
                <w:sz w:val="18"/>
                <w:szCs w:val="18"/>
              </w:rPr>
              <w:t>Female 2</w:t>
            </w:r>
            <w:r w:rsidRPr="001402F1">
              <w:rPr>
                <w:rFonts w:asciiTheme="majorHAnsi" w:hAnsiTheme="majorHAnsi"/>
                <w:sz w:val="18"/>
                <w:szCs w:val="18"/>
              </w:rPr>
              <w:t>00m Medley Relay HDW</w:t>
            </w:r>
          </w:p>
          <w:p w14:paraId="07E0FD2A" w14:textId="77777777" w:rsidR="002E0C47" w:rsidRDefault="002E0C47" w:rsidP="005F0380">
            <w:pPr>
              <w:rPr>
                <w:rFonts w:asciiTheme="majorHAnsi" w:hAnsiTheme="majorHAnsi"/>
                <w:sz w:val="18"/>
                <w:szCs w:val="18"/>
              </w:rPr>
            </w:pPr>
            <w:r>
              <w:rPr>
                <w:rFonts w:asciiTheme="majorHAnsi" w:hAnsiTheme="majorHAnsi"/>
                <w:sz w:val="18"/>
                <w:szCs w:val="18"/>
              </w:rPr>
              <w:t>Mixed 1500m</w:t>
            </w:r>
            <w:r w:rsidRPr="001402F1">
              <w:rPr>
                <w:rFonts w:asciiTheme="majorHAnsi" w:hAnsiTheme="majorHAnsi"/>
                <w:sz w:val="18"/>
                <w:szCs w:val="18"/>
              </w:rPr>
              <w:t xml:space="preserve"> Freestyle HDW</w:t>
            </w:r>
          </w:p>
          <w:p w14:paraId="5D5CF6F1" w14:textId="77777777" w:rsidR="002E0C47" w:rsidRPr="001402F1" w:rsidRDefault="002E0C47" w:rsidP="005F0380">
            <w:pPr>
              <w:rPr>
                <w:rFonts w:asciiTheme="majorHAnsi" w:hAnsiTheme="majorHAnsi"/>
                <w:sz w:val="18"/>
                <w:szCs w:val="18"/>
              </w:rPr>
            </w:pPr>
          </w:p>
        </w:tc>
      </w:tr>
      <w:tr w:rsidR="002E0C47" w:rsidRPr="001402F1" w14:paraId="2D833317" w14:textId="77777777" w:rsidTr="002E0C47">
        <w:trPr>
          <w:jc w:val="center"/>
        </w:trPr>
        <w:tc>
          <w:tcPr>
            <w:tcW w:w="3969" w:type="dxa"/>
            <w:shd w:val="clear" w:color="auto" w:fill="D9D9D9"/>
          </w:tcPr>
          <w:p w14:paraId="2B803B6F" w14:textId="74CBB4AC" w:rsidR="002E0C47" w:rsidRPr="00C32C22" w:rsidRDefault="002E0C47" w:rsidP="005F0380">
            <w:pPr>
              <w:jc w:val="center"/>
              <w:rPr>
                <w:rFonts w:asciiTheme="majorHAnsi" w:hAnsiTheme="majorHAnsi"/>
                <w:b/>
                <w:sz w:val="20"/>
                <w:szCs w:val="20"/>
              </w:rPr>
            </w:pPr>
            <w:r w:rsidRPr="00C32C22">
              <w:rPr>
                <w:rFonts w:asciiTheme="majorHAnsi" w:hAnsiTheme="majorHAnsi"/>
                <w:b/>
                <w:sz w:val="20"/>
                <w:szCs w:val="20"/>
              </w:rPr>
              <w:t xml:space="preserve">Session </w:t>
            </w:r>
            <w:r w:rsidR="00912095">
              <w:rPr>
                <w:rFonts w:asciiTheme="majorHAnsi" w:hAnsiTheme="majorHAnsi"/>
                <w:b/>
                <w:sz w:val="20"/>
                <w:szCs w:val="20"/>
              </w:rPr>
              <w:t>2</w:t>
            </w:r>
            <w:r w:rsidRPr="00C32C22">
              <w:rPr>
                <w:rFonts w:asciiTheme="majorHAnsi" w:hAnsiTheme="majorHAnsi"/>
                <w:b/>
                <w:sz w:val="20"/>
                <w:szCs w:val="20"/>
              </w:rPr>
              <w:t>: Finals &amp; Presentations</w:t>
            </w:r>
          </w:p>
          <w:p w14:paraId="7174EB16" w14:textId="77777777" w:rsidR="002E0C47" w:rsidRPr="00C32C22" w:rsidRDefault="002E0C47" w:rsidP="005F0380">
            <w:pPr>
              <w:jc w:val="center"/>
              <w:rPr>
                <w:rFonts w:asciiTheme="majorHAnsi" w:hAnsiTheme="majorHAnsi"/>
                <w:b/>
                <w:sz w:val="20"/>
                <w:szCs w:val="20"/>
              </w:rPr>
            </w:pPr>
          </w:p>
        </w:tc>
        <w:tc>
          <w:tcPr>
            <w:tcW w:w="3827" w:type="dxa"/>
            <w:shd w:val="clear" w:color="auto" w:fill="D9D9D9"/>
          </w:tcPr>
          <w:p w14:paraId="2D6B9C0F" w14:textId="1DFFDE05" w:rsidR="002E0C47" w:rsidRPr="00C32C22" w:rsidRDefault="002E0C47" w:rsidP="005F0380">
            <w:pPr>
              <w:jc w:val="center"/>
              <w:rPr>
                <w:rFonts w:asciiTheme="majorHAnsi" w:hAnsiTheme="majorHAnsi"/>
                <w:b/>
                <w:sz w:val="20"/>
                <w:szCs w:val="20"/>
              </w:rPr>
            </w:pPr>
            <w:r>
              <w:rPr>
                <w:rFonts w:asciiTheme="majorHAnsi" w:hAnsiTheme="majorHAnsi"/>
                <w:b/>
                <w:sz w:val="20"/>
                <w:szCs w:val="20"/>
              </w:rPr>
              <w:t xml:space="preserve">Session </w:t>
            </w:r>
            <w:r w:rsidR="009575F5">
              <w:rPr>
                <w:rFonts w:asciiTheme="majorHAnsi" w:hAnsiTheme="majorHAnsi"/>
                <w:b/>
                <w:sz w:val="20"/>
                <w:szCs w:val="20"/>
              </w:rPr>
              <w:t>4</w:t>
            </w:r>
            <w:r w:rsidRPr="00C32C22">
              <w:rPr>
                <w:rFonts w:asciiTheme="majorHAnsi" w:hAnsiTheme="majorHAnsi"/>
                <w:b/>
                <w:sz w:val="20"/>
                <w:szCs w:val="20"/>
              </w:rPr>
              <w:t>: Finals &amp; Presentations</w:t>
            </w:r>
          </w:p>
          <w:p w14:paraId="144EC90A" w14:textId="77777777" w:rsidR="002E0C47" w:rsidRPr="00C32C22" w:rsidRDefault="002E0C47" w:rsidP="005F0380">
            <w:pPr>
              <w:jc w:val="center"/>
              <w:rPr>
                <w:rFonts w:asciiTheme="majorHAnsi" w:hAnsiTheme="majorHAnsi"/>
                <w:b/>
                <w:sz w:val="20"/>
                <w:szCs w:val="20"/>
              </w:rPr>
            </w:pPr>
          </w:p>
        </w:tc>
      </w:tr>
      <w:tr w:rsidR="002E0C47" w:rsidRPr="001402F1" w14:paraId="52720AAC" w14:textId="77777777" w:rsidTr="002E0C47">
        <w:trPr>
          <w:trHeight w:val="3953"/>
          <w:jc w:val="center"/>
        </w:trPr>
        <w:tc>
          <w:tcPr>
            <w:tcW w:w="3969" w:type="dxa"/>
            <w:vAlign w:val="center"/>
          </w:tcPr>
          <w:p w14:paraId="7EBE902E"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Mixed</w:t>
            </w:r>
            <w:r>
              <w:rPr>
                <w:rFonts w:asciiTheme="majorHAnsi" w:hAnsiTheme="majorHAnsi"/>
                <w:sz w:val="18"/>
                <w:szCs w:val="18"/>
              </w:rPr>
              <w:t xml:space="preserve"> 200m Freestyle Relay HDW (Fastest Heat)</w:t>
            </w:r>
          </w:p>
          <w:p w14:paraId="6FAE368F"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 xml:space="preserve">Male </w:t>
            </w:r>
            <w:r>
              <w:rPr>
                <w:rFonts w:asciiTheme="majorHAnsi" w:hAnsiTheme="majorHAnsi"/>
                <w:sz w:val="18"/>
                <w:szCs w:val="18"/>
              </w:rPr>
              <w:t>1</w:t>
            </w:r>
            <w:r w:rsidRPr="001402F1">
              <w:rPr>
                <w:rFonts w:asciiTheme="majorHAnsi" w:hAnsiTheme="majorHAnsi"/>
                <w:sz w:val="18"/>
                <w:szCs w:val="18"/>
              </w:rPr>
              <w:t>00m IM</w:t>
            </w:r>
            <w:r>
              <w:rPr>
                <w:rFonts w:asciiTheme="majorHAnsi" w:hAnsiTheme="majorHAnsi"/>
                <w:sz w:val="18"/>
                <w:szCs w:val="18"/>
              </w:rPr>
              <w:t xml:space="preserve"> ‘A’ or ‘A’ &amp; ‘B’ Finals</w:t>
            </w:r>
          </w:p>
          <w:p w14:paraId="097003EA" w14:textId="77777777" w:rsidR="002E0C47" w:rsidRPr="001402F1" w:rsidRDefault="002E0C47" w:rsidP="005F0380">
            <w:pPr>
              <w:rPr>
                <w:rFonts w:asciiTheme="majorHAnsi" w:hAnsiTheme="majorHAnsi"/>
                <w:sz w:val="18"/>
                <w:szCs w:val="18"/>
              </w:rPr>
            </w:pPr>
            <w:r>
              <w:rPr>
                <w:rFonts w:asciiTheme="majorHAnsi" w:hAnsiTheme="majorHAnsi"/>
                <w:sz w:val="18"/>
                <w:szCs w:val="18"/>
              </w:rPr>
              <w:t>Female 50m Butterfly ‘A’ or ‘A’ &amp; ‘B’ Finals</w:t>
            </w:r>
          </w:p>
          <w:p w14:paraId="2952D424"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50m Freestyle</w:t>
            </w:r>
            <w:r>
              <w:rPr>
                <w:rFonts w:asciiTheme="majorHAnsi" w:hAnsiTheme="majorHAnsi"/>
                <w:sz w:val="18"/>
                <w:szCs w:val="18"/>
              </w:rPr>
              <w:t xml:space="preserve"> ‘A’ or ‘A’ &amp; ‘B’ Finals</w:t>
            </w:r>
          </w:p>
          <w:p w14:paraId="69A14264"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200m Backstroke</w:t>
            </w:r>
            <w:r>
              <w:rPr>
                <w:rFonts w:asciiTheme="majorHAnsi" w:hAnsiTheme="majorHAnsi"/>
                <w:sz w:val="18"/>
                <w:szCs w:val="18"/>
              </w:rPr>
              <w:t xml:space="preserve"> ‘A’ or ‘A’ &amp; ‘B’ Finals</w:t>
            </w:r>
          </w:p>
          <w:p w14:paraId="6A7CE3F2"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200m Breaststroke</w:t>
            </w:r>
            <w:r>
              <w:rPr>
                <w:rFonts w:asciiTheme="majorHAnsi" w:hAnsiTheme="majorHAnsi"/>
                <w:sz w:val="18"/>
                <w:szCs w:val="18"/>
              </w:rPr>
              <w:t xml:space="preserve"> ‘A’ or ‘A’ &amp; ‘B’ Finals</w:t>
            </w:r>
          </w:p>
          <w:p w14:paraId="5441B126"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100m Breaststroke</w:t>
            </w:r>
            <w:r>
              <w:rPr>
                <w:rFonts w:asciiTheme="majorHAnsi" w:hAnsiTheme="majorHAnsi"/>
                <w:sz w:val="18"/>
                <w:szCs w:val="18"/>
              </w:rPr>
              <w:t xml:space="preserve"> ‘A’ or ‘A’ &amp; ‘B’ Finals</w:t>
            </w:r>
          </w:p>
          <w:p w14:paraId="7735F0C4"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100m Backstroke</w:t>
            </w:r>
            <w:r>
              <w:rPr>
                <w:rFonts w:asciiTheme="majorHAnsi" w:hAnsiTheme="majorHAnsi"/>
                <w:sz w:val="18"/>
                <w:szCs w:val="18"/>
              </w:rPr>
              <w:t xml:space="preserve"> ‘A’ or ‘A’ &amp; ‘B’ Finals</w:t>
            </w:r>
          </w:p>
          <w:p w14:paraId="6B6299F8" w14:textId="77777777" w:rsidR="002E0C47" w:rsidRDefault="002E0C47" w:rsidP="005F0380">
            <w:pPr>
              <w:rPr>
                <w:rFonts w:asciiTheme="majorHAnsi" w:hAnsiTheme="majorHAnsi"/>
                <w:sz w:val="18"/>
                <w:szCs w:val="18"/>
              </w:rPr>
            </w:pPr>
            <w:r>
              <w:rPr>
                <w:rFonts w:asciiTheme="majorHAnsi" w:hAnsiTheme="majorHAnsi"/>
                <w:sz w:val="18"/>
                <w:szCs w:val="18"/>
              </w:rPr>
              <w:t>Female 200m IM ‘A’ or ‘A’ &amp; ‘B’ Finals</w:t>
            </w:r>
          </w:p>
          <w:p w14:paraId="40B9A838"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200m Freestyle</w:t>
            </w:r>
            <w:r>
              <w:rPr>
                <w:rFonts w:asciiTheme="majorHAnsi" w:hAnsiTheme="majorHAnsi"/>
                <w:sz w:val="18"/>
                <w:szCs w:val="18"/>
              </w:rPr>
              <w:t xml:space="preserve"> ‘A’ or ‘A’ &amp; ‘B’ Finals</w:t>
            </w:r>
          </w:p>
          <w:p w14:paraId="2D774031"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200m Butterfly</w:t>
            </w:r>
            <w:r>
              <w:rPr>
                <w:rFonts w:asciiTheme="majorHAnsi" w:hAnsiTheme="majorHAnsi"/>
                <w:sz w:val="18"/>
                <w:szCs w:val="18"/>
              </w:rPr>
              <w:t xml:space="preserve"> ‘A’ or ‘A’ &amp; ‘B’ Finals</w:t>
            </w:r>
          </w:p>
          <w:p w14:paraId="52E65517"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100m Butterfly</w:t>
            </w:r>
            <w:r>
              <w:rPr>
                <w:rFonts w:asciiTheme="majorHAnsi" w:hAnsiTheme="majorHAnsi"/>
                <w:sz w:val="18"/>
                <w:szCs w:val="18"/>
              </w:rPr>
              <w:t xml:space="preserve"> ‘A’ or ‘A’ &amp; ‘B’ Finals</w:t>
            </w:r>
          </w:p>
          <w:p w14:paraId="695B4385"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100m Freestyle</w:t>
            </w:r>
            <w:r>
              <w:rPr>
                <w:rFonts w:asciiTheme="majorHAnsi" w:hAnsiTheme="majorHAnsi"/>
                <w:sz w:val="18"/>
                <w:szCs w:val="18"/>
              </w:rPr>
              <w:t xml:space="preserve"> ‘A’ or ‘A’ &amp; ‘B’ Finals</w:t>
            </w:r>
          </w:p>
          <w:p w14:paraId="6D3A424B"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50m Breaststroke</w:t>
            </w:r>
            <w:r>
              <w:rPr>
                <w:rFonts w:asciiTheme="majorHAnsi" w:hAnsiTheme="majorHAnsi"/>
                <w:sz w:val="18"/>
                <w:szCs w:val="18"/>
              </w:rPr>
              <w:t xml:space="preserve"> ‘A’ or ‘A’ &amp; ‘B’ Finals</w:t>
            </w:r>
          </w:p>
          <w:p w14:paraId="6F0E368C" w14:textId="77777777" w:rsidR="002E0C47" w:rsidRDefault="002E0C47" w:rsidP="005F0380">
            <w:pPr>
              <w:rPr>
                <w:rFonts w:asciiTheme="majorHAnsi" w:hAnsiTheme="majorHAnsi"/>
                <w:sz w:val="18"/>
                <w:szCs w:val="18"/>
              </w:rPr>
            </w:pPr>
            <w:r w:rsidRPr="001402F1">
              <w:rPr>
                <w:rFonts w:asciiTheme="majorHAnsi" w:hAnsiTheme="majorHAnsi"/>
                <w:sz w:val="18"/>
                <w:szCs w:val="18"/>
              </w:rPr>
              <w:t>Female 50m Backstroke</w:t>
            </w:r>
            <w:r>
              <w:rPr>
                <w:rFonts w:asciiTheme="majorHAnsi" w:hAnsiTheme="majorHAnsi"/>
                <w:sz w:val="18"/>
                <w:szCs w:val="18"/>
              </w:rPr>
              <w:t xml:space="preserve"> ‘A’ or ‘A’ &amp; ‘B’ Finals</w:t>
            </w:r>
          </w:p>
          <w:p w14:paraId="0F4F8A14"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w:t>
            </w:r>
            <w:r>
              <w:rPr>
                <w:rFonts w:asciiTheme="majorHAnsi" w:hAnsiTheme="majorHAnsi"/>
                <w:sz w:val="18"/>
                <w:szCs w:val="18"/>
              </w:rPr>
              <w:t xml:space="preserve"> 200m Freestyle Relay HDW (Fastest Heat)</w:t>
            </w:r>
          </w:p>
          <w:p w14:paraId="7970E66C" w14:textId="77777777" w:rsidR="002E0C47" w:rsidRPr="001402F1" w:rsidRDefault="002E0C47" w:rsidP="005F0380">
            <w:pPr>
              <w:rPr>
                <w:rFonts w:asciiTheme="majorHAnsi" w:hAnsiTheme="majorHAnsi"/>
                <w:sz w:val="18"/>
                <w:szCs w:val="18"/>
              </w:rPr>
            </w:pPr>
            <w:r>
              <w:rPr>
                <w:rFonts w:asciiTheme="majorHAnsi" w:hAnsiTheme="majorHAnsi"/>
                <w:sz w:val="18"/>
                <w:szCs w:val="18"/>
              </w:rPr>
              <w:t>Female 2</w:t>
            </w:r>
            <w:r w:rsidRPr="001402F1">
              <w:rPr>
                <w:rFonts w:asciiTheme="majorHAnsi" w:hAnsiTheme="majorHAnsi"/>
                <w:sz w:val="18"/>
                <w:szCs w:val="18"/>
              </w:rPr>
              <w:t xml:space="preserve">00m </w:t>
            </w:r>
            <w:r>
              <w:rPr>
                <w:rFonts w:asciiTheme="majorHAnsi" w:hAnsiTheme="majorHAnsi"/>
                <w:sz w:val="18"/>
                <w:szCs w:val="18"/>
              </w:rPr>
              <w:t>Freestyle</w:t>
            </w:r>
            <w:r w:rsidRPr="001402F1">
              <w:rPr>
                <w:rFonts w:asciiTheme="majorHAnsi" w:hAnsiTheme="majorHAnsi"/>
                <w:sz w:val="18"/>
                <w:szCs w:val="18"/>
              </w:rPr>
              <w:t xml:space="preserve"> Relay HDW </w:t>
            </w:r>
            <w:r>
              <w:rPr>
                <w:rFonts w:asciiTheme="majorHAnsi" w:hAnsiTheme="majorHAnsi"/>
                <w:sz w:val="18"/>
                <w:szCs w:val="18"/>
              </w:rPr>
              <w:t>(Fastest Heat)</w:t>
            </w:r>
          </w:p>
        </w:tc>
        <w:tc>
          <w:tcPr>
            <w:tcW w:w="3827" w:type="dxa"/>
            <w:vAlign w:val="center"/>
          </w:tcPr>
          <w:p w14:paraId="7B44B02C"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Mixed</w:t>
            </w:r>
            <w:r>
              <w:rPr>
                <w:rFonts w:asciiTheme="majorHAnsi" w:hAnsiTheme="majorHAnsi"/>
                <w:sz w:val="18"/>
                <w:szCs w:val="18"/>
              </w:rPr>
              <w:t xml:space="preserve"> 200m Medley Relay HDW (Fastest Heat)</w:t>
            </w:r>
          </w:p>
          <w:p w14:paraId="15277A67"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 xml:space="preserve">Female </w:t>
            </w:r>
            <w:r>
              <w:rPr>
                <w:rFonts w:asciiTheme="majorHAnsi" w:hAnsiTheme="majorHAnsi"/>
                <w:sz w:val="18"/>
                <w:szCs w:val="18"/>
              </w:rPr>
              <w:t>1</w:t>
            </w:r>
            <w:r w:rsidRPr="001402F1">
              <w:rPr>
                <w:rFonts w:asciiTheme="majorHAnsi" w:hAnsiTheme="majorHAnsi"/>
                <w:sz w:val="18"/>
                <w:szCs w:val="18"/>
              </w:rPr>
              <w:t>00m IM</w:t>
            </w:r>
            <w:r>
              <w:rPr>
                <w:rFonts w:asciiTheme="majorHAnsi" w:hAnsiTheme="majorHAnsi"/>
                <w:sz w:val="18"/>
                <w:szCs w:val="18"/>
              </w:rPr>
              <w:t xml:space="preserve"> ‘A’ or ‘A’ &amp; ‘B’ Finals</w:t>
            </w:r>
          </w:p>
          <w:p w14:paraId="268F82FB"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50m Butterfly</w:t>
            </w:r>
            <w:r>
              <w:rPr>
                <w:rFonts w:asciiTheme="majorHAnsi" w:hAnsiTheme="majorHAnsi"/>
                <w:sz w:val="18"/>
                <w:szCs w:val="18"/>
              </w:rPr>
              <w:t xml:space="preserve"> ‘A’ or ‘A’ &amp; ‘B’ Finals</w:t>
            </w:r>
          </w:p>
          <w:p w14:paraId="6AA0AE8C"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50m Freestyle</w:t>
            </w:r>
            <w:r>
              <w:rPr>
                <w:rFonts w:asciiTheme="majorHAnsi" w:hAnsiTheme="majorHAnsi"/>
                <w:sz w:val="18"/>
                <w:szCs w:val="18"/>
              </w:rPr>
              <w:t xml:space="preserve"> ‘A’ or ‘A’ &amp; ‘B’ Finals</w:t>
            </w:r>
          </w:p>
          <w:p w14:paraId="3155291F"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200m Backstroke</w:t>
            </w:r>
            <w:r>
              <w:rPr>
                <w:rFonts w:asciiTheme="majorHAnsi" w:hAnsiTheme="majorHAnsi"/>
                <w:sz w:val="18"/>
                <w:szCs w:val="18"/>
              </w:rPr>
              <w:t xml:space="preserve"> ‘A’ or ‘A’ &amp; ‘B’ Finals</w:t>
            </w:r>
          </w:p>
          <w:p w14:paraId="2B175232"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200m Breaststroke</w:t>
            </w:r>
            <w:r>
              <w:rPr>
                <w:rFonts w:asciiTheme="majorHAnsi" w:hAnsiTheme="majorHAnsi"/>
                <w:sz w:val="18"/>
                <w:szCs w:val="18"/>
              </w:rPr>
              <w:t xml:space="preserve"> ‘A’ or ‘A’ &amp; ‘B’ Finals</w:t>
            </w:r>
          </w:p>
          <w:p w14:paraId="38B90A07"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 xml:space="preserve">Male 100m </w:t>
            </w:r>
            <w:proofErr w:type="spellStart"/>
            <w:r w:rsidRPr="001402F1">
              <w:rPr>
                <w:rFonts w:asciiTheme="majorHAnsi" w:hAnsiTheme="majorHAnsi"/>
                <w:sz w:val="18"/>
                <w:szCs w:val="18"/>
              </w:rPr>
              <w:t>Breaststroke</w:t>
            </w:r>
            <w:r>
              <w:rPr>
                <w:rFonts w:asciiTheme="majorHAnsi" w:hAnsiTheme="majorHAnsi"/>
                <w:sz w:val="18"/>
                <w:szCs w:val="18"/>
              </w:rPr>
              <w:t>‘A</w:t>
            </w:r>
            <w:proofErr w:type="spellEnd"/>
            <w:r>
              <w:rPr>
                <w:rFonts w:asciiTheme="majorHAnsi" w:hAnsiTheme="majorHAnsi"/>
                <w:sz w:val="18"/>
                <w:szCs w:val="18"/>
              </w:rPr>
              <w:t>’ or ‘A’ &amp; ‘B’ Finals</w:t>
            </w:r>
          </w:p>
          <w:p w14:paraId="2DC27B6C"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100m Backstroke</w:t>
            </w:r>
            <w:r>
              <w:rPr>
                <w:rFonts w:asciiTheme="majorHAnsi" w:hAnsiTheme="majorHAnsi"/>
                <w:sz w:val="18"/>
                <w:szCs w:val="18"/>
              </w:rPr>
              <w:t xml:space="preserve"> ‘A’ or ‘A’ &amp; ‘B’ Finals</w:t>
            </w:r>
          </w:p>
          <w:p w14:paraId="19059FA6" w14:textId="77777777" w:rsidR="002E0C47" w:rsidRDefault="002E0C47" w:rsidP="005F0380">
            <w:pPr>
              <w:rPr>
                <w:rFonts w:asciiTheme="majorHAnsi" w:hAnsiTheme="majorHAnsi"/>
                <w:sz w:val="18"/>
                <w:szCs w:val="18"/>
              </w:rPr>
            </w:pPr>
            <w:r>
              <w:rPr>
                <w:rFonts w:asciiTheme="majorHAnsi" w:hAnsiTheme="majorHAnsi"/>
                <w:sz w:val="18"/>
                <w:szCs w:val="18"/>
              </w:rPr>
              <w:t>Male 200m IM ‘A’ or ‘A’ &amp; ‘B’ Finals</w:t>
            </w:r>
          </w:p>
          <w:p w14:paraId="07CA6CBD"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200m Freestyle</w:t>
            </w:r>
            <w:r>
              <w:rPr>
                <w:rFonts w:asciiTheme="majorHAnsi" w:hAnsiTheme="majorHAnsi"/>
                <w:sz w:val="18"/>
                <w:szCs w:val="18"/>
              </w:rPr>
              <w:t xml:space="preserve"> ‘A’ or ‘A’ &amp; ‘B’ Finals</w:t>
            </w:r>
          </w:p>
          <w:p w14:paraId="7BBA426F"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200m Butterfly</w:t>
            </w:r>
            <w:r>
              <w:rPr>
                <w:rFonts w:asciiTheme="majorHAnsi" w:hAnsiTheme="majorHAnsi"/>
                <w:sz w:val="18"/>
                <w:szCs w:val="18"/>
              </w:rPr>
              <w:t xml:space="preserve"> ‘A’ or ‘A’ &amp; ‘B’ Finals</w:t>
            </w:r>
          </w:p>
          <w:p w14:paraId="339389DF"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100m Butterfly</w:t>
            </w:r>
            <w:r>
              <w:rPr>
                <w:rFonts w:asciiTheme="majorHAnsi" w:hAnsiTheme="majorHAnsi"/>
                <w:sz w:val="18"/>
                <w:szCs w:val="18"/>
              </w:rPr>
              <w:t xml:space="preserve"> ‘A’ or ‘A’ &amp; ‘B’ Finals</w:t>
            </w:r>
          </w:p>
          <w:p w14:paraId="3E1CF911"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100m Freestyle</w:t>
            </w:r>
            <w:r>
              <w:rPr>
                <w:rFonts w:asciiTheme="majorHAnsi" w:hAnsiTheme="majorHAnsi"/>
                <w:sz w:val="18"/>
                <w:szCs w:val="18"/>
              </w:rPr>
              <w:t xml:space="preserve"> ‘A’ or ‘A’ &amp; ‘B’ Finals</w:t>
            </w:r>
          </w:p>
          <w:p w14:paraId="788BDED5"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 50m Breaststroke</w:t>
            </w:r>
            <w:r>
              <w:rPr>
                <w:rFonts w:asciiTheme="majorHAnsi" w:hAnsiTheme="majorHAnsi"/>
                <w:sz w:val="18"/>
                <w:szCs w:val="18"/>
              </w:rPr>
              <w:t xml:space="preserve"> ‘A’ or ‘A’ &amp; ‘B’ Finals</w:t>
            </w:r>
          </w:p>
          <w:p w14:paraId="28F09388"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Male 50m Backstroke</w:t>
            </w:r>
            <w:r>
              <w:rPr>
                <w:rFonts w:asciiTheme="majorHAnsi" w:hAnsiTheme="majorHAnsi"/>
                <w:sz w:val="18"/>
                <w:szCs w:val="18"/>
              </w:rPr>
              <w:t xml:space="preserve"> ‘A’ or ‘A’ &amp; ‘B’ Finals</w:t>
            </w:r>
          </w:p>
          <w:p w14:paraId="30588F84" w14:textId="77777777" w:rsidR="002E0C47" w:rsidRPr="001402F1" w:rsidRDefault="002E0C47" w:rsidP="005F0380">
            <w:pPr>
              <w:rPr>
                <w:rFonts w:asciiTheme="majorHAnsi" w:hAnsiTheme="majorHAnsi"/>
                <w:sz w:val="18"/>
                <w:szCs w:val="18"/>
              </w:rPr>
            </w:pPr>
            <w:r w:rsidRPr="001402F1">
              <w:rPr>
                <w:rFonts w:asciiTheme="majorHAnsi" w:hAnsiTheme="majorHAnsi"/>
                <w:sz w:val="18"/>
                <w:szCs w:val="18"/>
              </w:rPr>
              <w:t>Female</w:t>
            </w:r>
            <w:r>
              <w:rPr>
                <w:rFonts w:asciiTheme="majorHAnsi" w:hAnsiTheme="majorHAnsi"/>
                <w:sz w:val="18"/>
                <w:szCs w:val="18"/>
              </w:rPr>
              <w:t xml:space="preserve"> 200m Medley Relay HDW (Fastest Heat)</w:t>
            </w:r>
          </w:p>
          <w:p w14:paraId="50867CE4" w14:textId="77777777" w:rsidR="002E0C47" w:rsidRPr="001402F1" w:rsidRDefault="002E0C47" w:rsidP="005F0380">
            <w:pPr>
              <w:rPr>
                <w:rFonts w:asciiTheme="majorHAnsi" w:hAnsiTheme="majorHAnsi"/>
                <w:sz w:val="18"/>
                <w:szCs w:val="18"/>
              </w:rPr>
            </w:pPr>
            <w:r>
              <w:rPr>
                <w:rFonts w:asciiTheme="majorHAnsi" w:hAnsiTheme="majorHAnsi"/>
                <w:sz w:val="18"/>
                <w:szCs w:val="18"/>
              </w:rPr>
              <w:t>Male 2</w:t>
            </w:r>
            <w:r w:rsidRPr="001402F1">
              <w:rPr>
                <w:rFonts w:asciiTheme="majorHAnsi" w:hAnsiTheme="majorHAnsi"/>
                <w:sz w:val="18"/>
                <w:szCs w:val="18"/>
              </w:rPr>
              <w:t xml:space="preserve">00m Medley Relay HDW </w:t>
            </w:r>
            <w:r>
              <w:rPr>
                <w:rFonts w:asciiTheme="majorHAnsi" w:hAnsiTheme="majorHAnsi"/>
                <w:sz w:val="18"/>
                <w:szCs w:val="18"/>
              </w:rPr>
              <w:t>(Fastest Heat)</w:t>
            </w:r>
          </w:p>
        </w:tc>
      </w:tr>
    </w:tbl>
    <w:p w14:paraId="7C104C23" w14:textId="77777777" w:rsidR="0009145A" w:rsidRDefault="0009145A" w:rsidP="0009145A">
      <w:pPr>
        <w:jc w:val="center"/>
        <w:rPr>
          <w:rFonts w:asciiTheme="majorHAnsi" w:hAnsiTheme="majorHAnsi"/>
          <w:sz w:val="20"/>
          <w:szCs w:val="20"/>
        </w:rPr>
      </w:pPr>
    </w:p>
    <w:p w14:paraId="1845CAE3" w14:textId="77777777" w:rsidR="0009145A" w:rsidRDefault="0009145A" w:rsidP="0009145A">
      <w:pPr>
        <w:pStyle w:val="ListParagraph"/>
        <w:numPr>
          <w:ilvl w:val="0"/>
          <w:numId w:val="1"/>
        </w:numPr>
        <w:jc w:val="center"/>
        <w:rPr>
          <w:rFonts w:asciiTheme="majorHAnsi" w:hAnsiTheme="majorHAnsi"/>
          <w:sz w:val="20"/>
          <w:szCs w:val="20"/>
        </w:rPr>
      </w:pPr>
      <w:r w:rsidRPr="005046C9">
        <w:rPr>
          <w:rFonts w:asciiTheme="majorHAnsi" w:hAnsiTheme="majorHAnsi"/>
          <w:sz w:val="20"/>
          <w:szCs w:val="20"/>
        </w:rPr>
        <w:t xml:space="preserve">If a Friday evening session is not possible, the </w:t>
      </w:r>
      <w:r>
        <w:rPr>
          <w:rFonts w:asciiTheme="majorHAnsi" w:hAnsiTheme="majorHAnsi"/>
          <w:sz w:val="20"/>
          <w:szCs w:val="20"/>
        </w:rPr>
        <w:t>400m IM</w:t>
      </w:r>
      <w:r w:rsidRPr="005046C9">
        <w:rPr>
          <w:rFonts w:asciiTheme="majorHAnsi" w:hAnsiTheme="majorHAnsi"/>
          <w:sz w:val="20"/>
          <w:szCs w:val="20"/>
        </w:rPr>
        <w:t xml:space="preserve"> events are to be run in Sessions </w:t>
      </w:r>
      <w:r>
        <w:rPr>
          <w:rFonts w:asciiTheme="majorHAnsi" w:hAnsiTheme="majorHAnsi"/>
          <w:sz w:val="20"/>
          <w:szCs w:val="20"/>
        </w:rPr>
        <w:t>2</w:t>
      </w:r>
      <w:r w:rsidRPr="005046C9">
        <w:rPr>
          <w:rFonts w:asciiTheme="majorHAnsi" w:hAnsiTheme="majorHAnsi"/>
          <w:sz w:val="20"/>
          <w:szCs w:val="20"/>
        </w:rPr>
        <w:t xml:space="preserve"> and </w:t>
      </w:r>
      <w:r>
        <w:rPr>
          <w:rFonts w:asciiTheme="majorHAnsi" w:hAnsiTheme="majorHAnsi"/>
          <w:sz w:val="20"/>
          <w:szCs w:val="20"/>
        </w:rPr>
        <w:t xml:space="preserve">4 </w:t>
      </w:r>
    </w:p>
    <w:p w14:paraId="488516CB" w14:textId="77777777" w:rsidR="0009145A" w:rsidRPr="005046C9" w:rsidRDefault="0009145A" w:rsidP="0009145A">
      <w:pPr>
        <w:pStyle w:val="ListParagraph"/>
        <w:ind w:left="2160" w:firstLine="720"/>
        <w:rPr>
          <w:rFonts w:asciiTheme="majorHAnsi" w:hAnsiTheme="majorHAnsi"/>
          <w:sz w:val="20"/>
          <w:szCs w:val="20"/>
        </w:rPr>
      </w:pPr>
      <w:r>
        <w:rPr>
          <w:rFonts w:asciiTheme="majorHAnsi" w:hAnsiTheme="majorHAnsi"/>
          <w:sz w:val="20"/>
          <w:szCs w:val="20"/>
        </w:rPr>
        <w:t>(and the relay order at the end of these sessions would be reversed)</w:t>
      </w:r>
    </w:p>
    <w:p w14:paraId="34C849A8" w14:textId="77777777" w:rsidR="0009145A" w:rsidRDefault="0009145A" w:rsidP="0009145A">
      <w:pPr>
        <w:jc w:val="center"/>
        <w:rPr>
          <w:rFonts w:asciiTheme="majorHAnsi" w:hAnsiTheme="majorHAnsi"/>
          <w:sz w:val="20"/>
          <w:szCs w:val="20"/>
        </w:rPr>
      </w:pPr>
    </w:p>
    <w:p w14:paraId="02BE78B1" w14:textId="77777777" w:rsidR="0009145A" w:rsidRDefault="0009145A">
      <w:pPr>
        <w:rPr>
          <w:lang w:val="en-GB"/>
        </w:rPr>
      </w:pPr>
    </w:p>
    <w:p w14:paraId="6028DCCA" w14:textId="77777777" w:rsidR="0009145A" w:rsidRDefault="0009145A">
      <w:pPr>
        <w:rPr>
          <w:lang w:val="en-GB"/>
        </w:rPr>
      </w:pPr>
    </w:p>
    <w:p w14:paraId="1AAB1DF5" w14:textId="77777777" w:rsidR="0009145A" w:rsidRDefault="0009145A">
      <w:pPr>
        <w:rPr>
          <w:lang w:val="en-GB"/>
        </w:rPr>
      </w:pPr>
    </w:p>
    <w:p w14:paraId="31A9120D" w14:textId="77777777" w:rsidR="0009145A" w:rsidRDefault="0009145A">
      <w:pPr>
        <w:rPr>
          <w:lang w:val="en-GB"/>
        </w:rPr>
      </w:pPr>
    </w:p>
    <w:p w14:paraId="3E265297" w14:textId="77777777" w:rsidR="0009145A" w:rsidRDefault="0009145A">
      <w:pPr>
        <w:rPr>
          <w:lang w:val="en-GB"/>
        </w:rPr>
      </w:pPr>
    </w:p>
    <w:p w14:paraId="5F3B4AD6" w14:textId="77777777" w:rsidR="0009145A" w:rsidRDefault="0009145A">
      <w:pPr>
        <w:rPr>
          <w:lang w:val="en-GB"/>
        </w:rPr>
      </w:pPr>
    </w:p>
    <w:p w14:paraId="00B2E7BC" w14:textId="77777777" w:rsidR="0009145A" w:rsidRDefault="0009145A">
      <w:pPr>
        <w:rPr>
          <w:lang w:val="en-GB"/>
        </w:rPr>
      </w:pPr>
    </w:p>
    <w:p w14:paraId="6A70D1AA" w14:textId="77777777" w:rsidR="0009145A" w:rsidRDefault="0009145A">
      <w:pPr>
        <w:rPr>
          <w:lang w:val="en-GB"/>
        </w:rPr>
      </w:pPr>
    </w:p>
    <w:p w14:paraId="052853B5" w14:textId="77777777" w:rsidR="0009145A" w:rsidRDefault="0009145A">
      <w:pPr>
        <w:rPr>
          <w:lang w:val="en-GB"/>
        </w:rPr>
      </w:pPr>
    </w:p>
    <w:p w14:paraId="772009BD" w14:textId="77777777" w:rsidR="0009145A" w:rsidRDefault="0009145A">
      <w:pPr>
        <w:rPr>
          <w:lang w:val="en-GB"/>
        </w:rPr>
      </w:pPr>
    </w:p>
    <w:p w14:paraId="23228056" w14:textId="77777777" w:rsidR="0009145A" w:rsidRDefault="0009145A">
      <w:pPr>
        <w:rPr>
          <w:lang w:val="en-GB"/>
        </w:rPr>
      </w:pPr>
    </w:p>
    <w:p w14:paraId="7DA233A3" w14:textId="77777777" w:rsidR="0009145A" w:rsidRDefault="0009145A">
      <w:pPr>
        <w:rPr>
          <w:lang w:val="en-GB"/>
        </w:rPr>
      </w:pPr>
    </w:p>
    <w:p w14:paraId="52A3F098" w14:textId="77777777" w:rsidR="0009145A" w:rsidRDefault="0009145A">
      <w:pPr>
        <w:rPr>
          <w:lang w:val="en-GB"/>
        </w:rPr>
      </w:pPr>
    </w:p>
    <w:p w14:paraId="7651E523" w14:textId="098E6EF6" w:rsidR="0009145A" w:rsidRDefault="0009145A">
      <w:pPr>
        <w:rPr>
          <w:lang w:val="en-GB"/>
        </w:rPr>
      </w:pPr>
    </w:p>
    <w:p w14:paraId="38438CC3" w14:textId="77777777" w:rsidR="009575F5" w:rsidRDefault="009575F5">
      <w:pPr>
        <w:rPr>
          <w:lang w:val="en-GB"/>
        </w:rPr>
      </w:pPr>
    </w:p>
    <w:p w14:paraId="3ED05B76" w14:textId="77777777" w:rsidR="0009145A" w:rsidRDefault="0009145A">
      <w:pPr>
        <w:rPr>
          <w:lang w:val="en-GB"/>
        </w:rPr>
      </w:pPr>
    </w:p>
    <w:p w14:paraId="5A519F7F" w14:textId="77777777" w:rsidR="0009145A" w:rsidRDefault="0009145A" w:rsidP="0009145A">
      <w:pPr>
        <w:jc w:val="center"/>
        <w:rPr>
          <w:rFonts w:asciiTheme="minorHAnsi" w:hAnsiTheme="minorHAnsi" w:cstheme="minorHAnsi"/>
          <w:b/>
          <w:lang w:val="en-GB"/>
        </w:rPr>
      </w:pPr>
      <w:r w:rsidRPr="0009145A">
        <w:rPr>
          <w:rFonts w:asciiTheme="minorHAnsi" w:hAnsiTheme="minorHAnsi" w:cstheme="minorHAnsi"/>
          <w:b/>
          <w:lang w:val="en-GB"/>
        </w:rPr>
        <w:t>MUNSTER SC CHAMPIONSHIPS 2022</w:t>
      </w:r>
    </w:p>
    <w:p w14:paraId="0860BEFB" w14:textId="77777777" w:rsidR="00434537" w:rsidRPr="00427330" w:rsidRDefault="00434537" w:rsidP="00434537">
      <w:pPr>
        <w:tabs>
          <w:tab w:val="center" w:pos="4320"/>
          <w:tab w:val="right" w:pos="8640"/>
        </w:tabs>
        <w:rPr>
          <w:rFonts w:eastAsia="MS Mincho"/>
          <w:b/>
          <w:bCs/>
        </w:rPr>
      </w:pPr>
      <w:r w:rsidRPr="00D01B48">
        <w:rPr>
          <w:rFonts w:eastAsia="MS Mincho"/>
          <w:b/>
          <w:bCs/>
        </w:rPr>
        <w:t>QT – Qualifying Time</w:t>
      </w:r>
      <w:r>
        <w:rPr>
          <w:rFonts w:eastAsia="MS Mincho"/>
        </w:rPr>
        <w:tab/>
      </w:r>
      <w:r w:rsidRPr="00D01B48">
        <w:rPr>
          <w:rFonts w:eastAsia="MS Mincho"/>
          <w:b/>
          <w:bCs/>
        </w:rPr>
        <w:t>CT – Consideration Time</w:t>
      </w:r>
    </w:p>
    <w:p w14:paraId="028B4F9F" w14:textId="77777777" w:rsidR="00434537" w:rsidRPr="004D273C" w:rsidRDefault="00434537" w:rsidP="00434537">
      <w:pPr>
        <w:tabs>
          <w:tab w:val="center" w:pos="4320"/>
          <w:tab w:val="right" w:pos="8640"/>
        </w:tabs>
        <w:rPr>
          <w:rFonts w:eastAsia="MS Mincho"/>
        </w:rPr>
      </w:pPr>
    </w:p>
    <w:tbl>
      <w:tblPr>
        <w:tblStyle w:val="TableGrid1"/>
        <w:tblW w:w="961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1034"/>
        <w:gridCol w:w="1093"/>
        <w:gridCol w:w="1034"/>
        <w:gridCol w:w="1403"/>
        <w:gridCol w:w="944"/>
        <w:gridCol w:w="944"/>
        <w:gridCol w:w="944"/>
        <w:gridCol w:w="944"/>
      </w:tblGrid>
      <w:tr w:rsidR="00434537" w:rsidRPr="004D273C" w14:paraId="59F77148" w14:textId="77777777" w:rsidTr="005F0380">
        <w:trPr>
          <w:trHeight w:val="490"/>
          <w:jc w:val="center"/>
        </w:trPr>
        <w:tc>
          <w:tcPr>
            <w:tcW w:w="4437" w:type="dxa"/>
            <w:gridSpan w:val="4"/>
            <w:shd w:val="pct15" w:color="auto" w:fill="auto"/>
          </w:tcPr>
          <w:p w14:paraId="357A2F39" w14:textId="77777777" w:rsidR="00434537" w:rsidRPr="00D01B48" w:rsidRDefault="00434537" w:rsidP="005F0380">
            <w:pPr>
              <w:jc w:val="center"/>
              <w:rPr>
                <w:rFonts w:ascii="Calibri" w:hAnsi="Calibri"/>
                <w:b/>
                <w:bCs/>
              </w:rPr>
            </w:pPr>
            <w:bookmarkStart w:id="0" w:name="_Hlk20772789"/>
            <w:r w:rsidRPr="00D01B48">
              <w:rPr>
                <w:rFonts w:ascii="Calibri" w:hAnsi="Calibri"/>
                <w:b/>
              </w:rPr>
              <w:t>MALE</w:t>
            </w:r>
          </w:p>
        </w:tc>
        <w:tc>
          <w:tcPr>
            <w:tcW w:w="1403" w:type="dxa"/>
            <w:shd w:val="pct15" w:color="auto" w:fill="auto"/>
          </w:tcPr>
          <w:p w14:paraId="2B727AD9" w14:textId="77777777" w:rsidR="00434537" w:rsidRPr="00D01B48" w:rsidRDefault="00434537" w:rsidP="005F0380">
            <w:pPr>
              <w:jc w:val="center"/>
              <w:rPr>
                <w:rFonts w:ascii="Calibri" w:hAnsi="Calibri"/>
                <w:b/>
                <w:bCs/>
              </w:rPr>
            </w:pPr>
            <w:r w:rsidRPr="00D01B48">
              <w:rPr>
                <w:rFonts w:ascii="Calibri" w:hAnsi="Calibri"/>
                <w:b/>
              </w:rPr>
              <w:t>Event</w:t>
            </w:r>
          </w:p>
        </w:tc>
        <w:tc>
          <w:tcPr>
            <w:tcW w:w="3776" w:type="dxa"/>
            <w:gridSpan w:val="4"/>
            <w:shd w:val="pct15" w:color="auto" w:fill="auto"/>
          </w:tcPr>
          <w:p w14:paraId="61DF98D8" w14:textId="77777777" w:rsidR="00434537" w:rsidRPr="00D01B48" w:rsidRDefault="00434537" w:rsidP="005F0380">
            <w:pPr>
              <w:jc w:val="center"/>
              <w:rPr>
                <w:rFonts w:ascii="Calibri" w:hAnsi="Calibri"/>
                <w:b/>
                <w:bCs/>
              </w:rPr>
            </w:pPr>
            <w:r w:rsidRPr="00D01B48">
              <w:rPr>
                <w:rFonts w:ascii="Calibri" w:hAnsi="Calibri"/>
                <w:b/>
              </w:rPr>
              <w:t>FEMALE</w:t>
            </w:r>
          </w:p>
        </w:tc>
      </w:tr>
      <w:tr w:rsidR="00434537" w:rsidRPr="004D273C" w14:paraId="0D55F1F9" w14:textId="77777777" w:rsidTr="005F0380">
        <w:trPr>
          <w:trHeight w:val="362"/>
          <w:jc w:val="center"/>
        </w:trPr>
        <w:tc>
          <w:tcPr>
            <w:tcW w:w="2310" w:type="dxa"/>
            <w:gridSpan w:val="2"/>
            <w:shd w:val="pct15" w:color="auto" w:fill="auto"/>
          </w:tcPr>
          <w:p w14:paraId="04C1B6B2" w14:textId="77777777" w:rsidR="00434537" w:rsidRPr="00427330" w:rsidRDefault="00434537" w:rsidP="00434537">
            <w:pPr>
              <w:jc w:val="center"/>
              <w:rPr>
                <w:rFonts w:ascii="Calibri" w:hAnsi="Calibri"/>
                <w:b/>
              </w:rPr>
            </w:pPr>
            <w:r w:rsidRPr="00427330">
              <w:rPr>
                <w:rFonts w:ascii="Calibri" w:hAnsi="Calibri"/>
                <w:b/>
              </w:rPr>
              <w:t>200</w:t>
            </w:r>
            <w:r>
              <w:rPr>
                <w:rFonts w:ascii="Calibri" w:hAnsi="Calibri"/>
                <w:b/>
              </w:rPr>
              <w:t>6</w:t>
            </w:r>
            <w:r w:rsidRPr="00427330">
              <w:rPr>
                <w:rFonts w:ascii="Calibri" w:hAnsi="Calibri"/>
                <w:b/>
              </w:rPr>
              <w:t>+ (16 &amp; U)</w:t>
            </w:r>
          </w:p>
        </w:tc>
        <w:tc>
          <w:tcPr>
            <w:tcW w:w="2127" w:type="dxa"/>
            <w:gridSpan w:val="2"/>
            <w:shd w:val="pct15" w:color="auto" w:fill="auto"/>
          </w:tcPr>
          <w:p w14:paraId="168A6E7C" w14:textId="77777777" w:rsidR="00434537" w:rsidRPr="00427330" w:rsidRDefault="00434537" w:rsidP="00434537">
            <w:pPr>
              <w:jc w:val="center"/>
              <w:rPr>
                <w:rFonts w:ascii="Calibri" w:hAnsi="Calibri"/>
                <w:b/>
              </w:rPr>
            </w:pPr>
            <w:r w:rsidRPr="00427330">
              <w:rPr>
                <w:rFonts w:ascii="Calibri" w:hAnsi="Calibri"/>
                <w:b/>
              </w:rPr>
              <w:t>200</w:t>
            </w:r>
            <w:r>
              <w:rPr>
                <w:rFonts w:ascii="Calibri" w:hAnsi="Calibri"/>
                <w:b/>
              </w:rPr>
              <w:t>5</w:t>
            </w:r>
            <w:r w:rsidRPr="00427330">
              <w:rPr>
                <w:rFonts w:ascii="Calibri" w:hAnsi="Calibri"/>
                <w:b/>
              </w:rPr>
              <w:t xml:space="preserve"> – (17 &amp; O)</w:t>
            </w:r>
          </w:p>
        </w:tc>
        <w:tc>
          <w:tcPr>
            <w:tcW w:w="1403" w:type="dxa"/>
            <w:shd w:val="pct15" w:color="auto" w:fill="auto"/>
          </w:tcPr>
          <w:p w14:paraId="57BD37C7" w14:textId="77777777" w:rsidR="00434537" w:rsidRPr="004D273C" w:rsidRDefault="00434537" w:rsidP="005F0380">
            <w:pPr>
              <w:jc w:val="center"/>
              <w:rPr>
                <w:rFonts w:ascii="Calibri" w:hAnsi="Calibri"/>
                <w:sz w:val="20"/>
              </w:rPr>
            </w:pPr>
          </w:p>
        </w:tc>
        <w:tc>
          <w:tcPr>
            <w:tcW w:w="1888" w:type="dxa"/>
            <w:gridSpan w:val="2"/>
            <w:shd w:val="pct15" w:color="auto" w:fill="auto"/>
          </w:tcPr>
          <w:p w14:paraId="1111B7FE" w14:textId="77777777" w:rsidR="00434537" w:rsidRPr="00427330" w:rsidRDefault="00434537" w:rsidP="006A73F9">
            <w:pPr>
              <w:jc w:val="center"/>
              <w:rPr>
                <w:rFonts w:ascii="Calibri" w:hAnsi="Calibri"/>
                <w:b/>
              </w:rPr>
            </w:pPr>
            <w:r w:rsidRPr="00427330">
              <w:rPr>
                <w:rFonts w:ascii="Calibri" w:hAnsi="Calibri"/>
                <w:b/>
              </w:rPr>
              <w:t>200</w:t>
            </w:r>
            <w:r w:rsidR="006A73F9">
              <w:rPr>
                <w:rFonts w:ascii="Calibri" w:hAnsi="Calibri"/>
                <w:b/>
              </w:rPr>
              <w:t>6</w:t>
            </w:r>
            <w:r w:rsidRPr="00427330">
              <w:rPr>
                <w:rFonts w:ascii="Calibri" w:hAnsi="Calibri"/>
                <w:b/>
              </w:rPr>
              <w:t>- (16&amp;O)</w:t>
            </w:r>
          </w:p>
        </w:tc>
        <w:tc>
          <w:tcPr>
            <w:tcW w:w="1888" w:type="dxa"/>
            <w:gridSpan w:val="2"/>
            <w:shd w:val="pct15" w:color="auto" w:fill="auto"/>
          </w:tcPr>
          <w:p w14:paraId="6FCC57EC" w14:textId="77777777" w:rsidR="00434537" w:rsidRPr="00427330" w:rsidRDefault="00434537" w:rsidP="006A73F9">
            <w:pPr>
              <w:jc w:val="center"/>
              <w:rPr>
                <w:rFonts w:ascii="Calibri" w:hAnsi="Calibri"/>
                <w:b/>
              </w:rPr>
            </w:pPr>
            <w:r w:rsidRPr="00427330">
              <w:rPr>
                <w:rFonts w:ascii="Calibri" w:hAnsi="Calibri"/>
                <w:b/>
              </w:rPr>
              <w:t>200</w:t>
            </w:r>
            <w:r w:rsidR="006A73F9">
              <w:rPr>
                <w:rFonts w:ascii="Calibri" w:hAnsi="Calibri"/>
                <w:b/>
              </w:rPr>
              <w:t>7</w:t>
            </w:r>
            <w:r w:rsidRPr="00427330">
              <w:rPr>
                <w:rFonts w:ascii="Calibri" w:hAnsi="Calibri"/>
                <w:b/>
              </w:rPr>
              <w:t>+ (15 &amp; U)</w:t>
            </w:r>
          </w:p>
        </w:tc>
      </w:tr>
      <w:tr w:rsidR="00434537" w:rsidRPr="004D273C" w14:paraId="58C278A7" w14:textId="77777777" w:rsidTr="005F0380">
        <w:trPr>
          <w:trHeight w:val="384"/>
          <w:jc w:val="center"/>
        </w:trPr>
        <w:tc>
          <w:tcPr>
            <w:tcW w:w="1276" w:type="dxa"/>
            <w:shd w:val="pct15" w:color="auto" w:fill="auto"/>
          </w:tcPr>
          <w:p w14:paraId="35308D0A" w14:textId="77777777" w:rsidR="00434537" w:rsidRPr="00D01B48" w:rsidRDefault="00434537" w:rsidP="005F0380">
            <w:pPr>
              <w:jc w:val="center"/>
              <w:rPr>
                <w:rFonts w:ascii="Calibri" w:hAnsi="Calibri"/>
                <w:b/>
                <w:bCs/>
                <w:sz w:val="20"/>
              </w:rPr>
            </w:pPr>
            <w:bookmarkStart w:id="1" w:name="_Hlk20772835"/>
            <w:bookmarkEnd w:id="0"/>
            <w:r w:rsidRPr="00D01B48">
              <w:rPr>
                <w:rFonts w:ascii="Calibri" w:hAnsi="Calibri"/>
                <w:b/>
                <w:sz w:val="20"/>
              </w:rPr>
              <w:t>QT</w:t>
            </w:r>
          </w:p>
        </w:tc>
        <w:tc>
          <w:tcPr>
            <w:tcW w:w="1034" w:type="dxa"/>
            <w:shd w:val="pct15" w:color="auto" w:fill="auto"/>
          </w:tcPr>
          <w:p w14:paraId="229F7939" w14:textId="77777777" w:rsidR="00434537" w:rsidRPr="004D273C" w:rsidRDefault="00434537" w:rsidP="005F0380">
            <w:pPr>
              <w:jc w:val="center"/>
              <w:rPr>
                <w:rFonts w:ascii="Calibri" w:hAnsi="Calibri"/>
                <w:sz w:val="20"/>
              </w:rPr>
            </w:pPr>
            <w:r>
              <w:rPr>
                <w:rFonts w:ascii="Calibri" w:hAnsi="Calibri"/>
                <w:sz w:val="20"/>
              </w:rPr>
              <w:t>CT</w:t>
            </w:r>
          </w:p>
        </w:tc>
        <w:tc>
          <w:tcPr>
            <w:tcW w:w="1093" w:type="dxa"/>
            <w:shd w:val="pct15" w:color="auto" w:fill="auto"/>
          </w:tcPr>
          <w:p w14:paraId="5AFA4936" w14:textId="77777777" w:rsidR="00434537" w:rsidRPr="00D01B48" w:rsidRDefault="00434537" w:rsidP="005F0380">
            <w:pPr>
              <w:jc w:val="center"/>
              <w:rPr>
                <w:rFonts w:ascii="Calibri" w:hAnsi="Calibri"/>
                <w:b/>
                <w:bCs/>
                <w:sz w:val="20"/>
              </w:rPr>
            </w:pPr>
            <w:r w:rsidRPr="00D01B48">
              <w:rPr>
                <w:rFonts w:ascii="Calibri" w:hAnsi="Calibri"/>
                <w:b/>
                <w:sz w:val="20"/>
              </w:rPr>
              <w:t>QT</w:t>
            </w:r>
          </w:p>
        </w:tc>
        <w:tc>
          <w:tcPr>
            <w:tcW w:w="1034" w:type="dxa"/>
            <w:shd w:val="pct15" w:color="auto" w:fill="auto"/>
          </w:tcPr>
          <w:p w14:paraId="4ED77DB9" w14:textId="77777777" w:rsidR="00434537" w:rsidRPr="004D273C" w:rsidRDefault="00434537" w:rsidP="005F0380">
            <w:pPr>
              <w:jc w:val="center"/>
              <w:rPr>
                <w:rFonts w:ascii="Calibri" w:hAnsi="Calibri"/>
                <w:sz w:val="20"/>
              </w:rPr>
            </w:pPr>
            <w:r>
              <w:rPr>
                <w:rFonts w:ascii="Calibri" w:hAnsi="Calibri"/>
                <w:sz w:val="20"/>
              </w:rPr>
              <w:t>CT</w:t>
            </w:r>
          </w:p>
        </w:tc>
        <w:tc>
          <w:tcPr>
            <w:tcW w:w="1403" w:type="dxa"/>
            <w:shd w:val="pct15" w:color="auto" w:fill="auto"/>
          </w:tcPr>
          <w:p w14:paraId="3BFF0BA2" w14:textId="77777777" w:rsidR="00434537" w:rsidRPr="004D273C" w:rsidRDefault="00434537" w:rsidP="005F0380">
            <w:pPr>
              <w:jc w:val="center"/>
              <w:rPr>
                <w:rFonts w:ascii="Calibri" w:hAnsi="Calibri"/>
                <w:sz w:val="20"/>
              </w:rPr>
            </w:pPr>
          </w:p>
        </w:tc>
        <w:tc>
          <w:tcPr>
            <w:tcW w:w="944" w:type="dxa"/>
            <w:shd w:val="pct15" w:color="auto" w:fill="auto"/>
          </w:tcPr>
          <w:p w14:paraId="426E0F22" w14:textId="77777777" w:rsidR="00434537" w:rsidRPr="00D01B48" w:rsidRDefault="00434537" w:rsidP="005F0380">
            <w:pPr>
              <w:jc w:val="center"/>
              <w:rPr>
                <w:rFonts w:ascii="Calibri" w:hAnsi="Calibri"/>
                <w:b/>
                <w:bCs/>
                <w:sz w:val="20"/>
              </w:rPr>
            </w:pPr>
            <w:r w:rsidRPr="00D01B48">
              <w:rPr>
                <w:rFonts w:ascii="Calibri" w:hAnsi="Calibri"/>
                <w:b/>
                <w:sz w:val="20"/>
              </w:rPr>
              <w:t>QT</w:t>
            </w:r>
          </w:p>
        </w:tc>
        <w:tc>
          <w:tcPr>
            <w:tcW w:w="944" w:type="dxa"/>
            <w:shd w:val="pct15" w:color="auto" w:fill="auto"/>
          </w:tcPr>
          <w:p w14:paraId="1347578F" w14:textId="77777777" w:rsidR="00434537" w:rsidRPr="004D273C" w:rsidRDefault="00434537" w:rsidP="005F0380">
            <w:pPr>
              <w:jc w:val="center"/>
              <w:rPr>
                <w:rFonts w:ascii="Calibri" w:hAnsi="Calibri"/>
                <w:sz w:val="20"/>
              </w:rPr>
            </w:pPr>
            <w:r>
              <w:rPr>
                <w:rFonts w:ascii="Calibri" w:hAnsi="Calibri"/>
                <w:sz w:val="20"/>
              </w:rPr>
              <w:t>CT</w:t>
            </w:r>
          </w:p>
        </w:tc>
        <w:tc>
          <w:tcPr>
            <w:tcW w:w="944" w:type="dxa"/>
            <w:shd w:val="pct15" w:color="auto" w:fill="auto"/>
          </w:tcPr>
          <w:p w14:paraId="32F6B203" w14:textId="77777777" w:rsidR="00434537" w:rsidRPr="00D01B48" w:rsidRDefault="00434537" w:rsidP="005F0380">
            <w:pPr>
              <w:jc w:val="center"/>
              <w:rPr>
                <w:rFonts w:ascii="Calibri" w:hAnsi="Calibri"/>
                <w:b/>
                <w:bCs/>
                <w:sz w:val="20"/>
              </w:rPr>
            </w:pPr>
            <w:r w:rsidRPr="00D01B48">
              <w:rPr>
                <w:rFonts w:ascii="Calibri" w:hAnsi="Calibri"/>
                <w:b/>
                <w:sz w:val="20"/>
              </w:rPr>
              <w:t>QT</w:t>
            </w:r>
          </w:p>
        </w:tc>
        <w:tc>
          <w:tcPr>
            <w:tcW w:w="944" w:type="dxa"/>
            <w:shd w:val="pct15" w:color="auto" w:fill="auto"/>
          </w:tcPr>
          <w:p w14:paraId="3D17E53F" w14:textId="77777777" w:rsidR="00434537" w:rsidRPr="004D273C" w:rsidRDefault="00434537" w:rsidP="005F0380">
            <w:pPr>
              <w:jc w:val="center"/>
              <w:rPr>
                <w:rFonts w:ascii="Calibri" w:hAnsi="Calibri"/>
                <w:sz w:val="20"/>
              </w:rPr>
            </w:pPr>
            <w:r>
              <w:rPr>
                <w:rFonts w:ascii="Calibri" w:hAnsi="Calibri"/>
                <w:sz w:val="20"/>
              </w:rPr>
              <w:t>CT</w:t>
            </w:r>
          </w:p>
        </w:tc>
      </w:tr>
      <w:bookmarkEnd w:id="1"/>
      <w:tr w:rsidR="00434537" w:rsidRPr="004D273C" w14:paraId="051056F4" w14:textId="77777777" w:rsidTr="005F0380">
        <w:trPr>
          <w:trHeight w:val="432"/>
          <w:jc w:val="center"/>
        </w:trPr>
        <w:tc>
          <w:tcPr>
            <w:tcW w:w="1276" w:type="dxa"/>
            <w:shd w:val="pct15" w:color="auto" w:fill="auto"/>
          </w:tcPr>
          <w:p w14:paraId="379B858C" w14:textId="77777777" w:rsidR="00434537" w:rsidRPr="004D273C" w:rsidRDefault="00434537" w:rsidP="005F0380">
            <w:pPr>
              <w:jc w:val="center"/>
              <w:rPr>
                <w:rFonts w:ascii="Calibri" w:hAnsi="Calibri" w:cs="Calibri"/>
                <w:sz w:val="20"/>
              </w:rPr>
            </w:pPr>
            <w:r w:rsidRPr="004D273C">
              <w:rPr>
                <w:rFonts w:ascii="Calibri" w:hAnsi="Calibri" w:cs="Calibri"/>
                <w:sz w:val="20"/>
              </w:rPr>
              <w:t>32.83</w:t>
            </w:r>
          </w:p>
        </w:tc>
        <w:tc>
          <w:tcPr>
            <w:tcW w:w="1034" w:type="dxa"/>
            <w:shd w:val="pct15" w:color="auto" w:fill="auto"/>
          </w:tcPr>
          <w:p w14:paraId="645F0E65" w14:textId="77777777" w:rsidR="00434537" w:rsidRPr="004D273C" w:rsidRDefault="00434537" w:rsidP="005F0380">
            <w:pPr>
              <w:jc w:val="center"/>
              <w:rPr>
                <w:rFonts w:ascii="Calibri" w:hAnsi="Calibri" w:cs="Calibri"/>
                <w:sz w:val="20"/>
              </w:rPr>
            </w:pPr>
            <w:r>
              <w:rPr>
                <w:rFonts w:ascii="Calibri" w:hAnsi="Calibri" w:cs="Calibri"/>
                <w:sz w:val="20"/>
              </w:rPr>
              <w:t>33.48</w:t>
            </w:r>
          </w:p>
        </w:tc>
        <w:tc>
          <w:tcPr>
            <w:tcW w:w="1093" w:type="dxa"/>
            <w:shd w:val="pct15" w:color="auto" w:fill="auto"/>
          </w:tcPr>
          <w:p w14:paraId="2DB81DEC" w14:textId="77777777" w:rsidR="00434537" w:rsidRPr="004D273C" w:rsidRDefault="00434537" w:rsidP="005F0380">
            <w:pPr>
              <w:jc w:val="center"/>
              <w:rPr>
                <w:rFonts w:ascii="Calibri" w:hAnsi="Calibri" w:cs="Calibri"/>
                <w:sz w:val="20"/>
              </w:rPr>
            </w:pPr>
            <w:r w:rsidRPr="004D273C">
              <w:rPr>
                <w:rFonts w:ascii="Calibri" w:hAnsi="Calibri" w:cs="Calibri"/>
                <w:sz w:val="20"/>
              </w:rPr>
              <w:t>31.52</w:t>
            </w:r>
          </w:p>
        </w:tc>
        <w:tc>
          <w:tcPr>
            <w:tcW w:w="1034" w:type="dxa"/>
            <w:shd w:val="pct15" w:color="auto" w:fill="auto"/>
          </w:tcPr>
          <w:p w14:paraId="0B60A96D" w14:textId="77777777" w:rsidR="00434537" w:rsidRPr="004D273C" w:rsidRDefault="00434537" w:rsidP="005F0380">
            <w:pPr>
              <w:jc w:val="center"/>
              <w:rPr>
                <w:rFonts w:ascii="Calibri" w:hAnsi="Calibri" w:cs="Calibri"/>
                <w:sz w:val="20"/>
              </w:rPr>
            </w:pPr>
            <w:r>
              <w:rPr>
                <w:rFonts w:ascii="Calibri" w:hAnsi="Calibri" w:cs="Calibri"/>
                <w:sz w:val="20"/>
              </w:rPr>
              <w:t>32.83</w:t>
            </w:r>
          </w:p>
        </w:tc>
        <w:tc>
          <w:tcPr>
            <w:tcW w:w="1403" w:type="dxa"/>
            <w:vAlign w:val="center"/>
          </w:tcPr>
          <w:p w14:paraId="1650610A"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50m Freestyle</w:t>
            </w:r>
          </w:p>
        </w:tc>
        <w:tc>
          <w:tcPr>
            <w:tcW w:w="944" w:type="dxa"/>
          </w:tcPr>
          <w:p w14:paraId="24A77714" w14:textId="77777777" w:rsidR="00434537" w:rsidRPr="004D273C" w:rsidRDefault="00434537" w:rsidP="005F0380">
            <w:pPr>
              <w:jc w:val="center"/>
              <w:rPr>
                <w:rFonts w:ascii="Calibri" w:hAnsi="Calibri" w:cs="Calibri"/>
                <w:sz w:val="20"/>
              </w:rPr>
            </w:pPr>
            <w:r w:rsidRPr="004D273C">
              <w:rPr>
                <w:rFonts w:ascii="Calibri" w:hAnsi="Calibri" w:cs="Calibri"/>
                <w:sz w:val="20"/>
              </w:rPr>
              <w:t>35.73</w:t>
            </w:r>
          </w:p>
        </w:tc>
        <w:tc>
          <w:tcPr>
            <w:tcW w:w="944" w:type="dxa"/>
          </w:tcPr>
          <w:p w14:paraId="479007D1" w14:textId="77777777" w:rsidR="00434537" w:rsidRPr="004D273C" w:rsidRDefault="00434537" w:rsidP="005F0380">
            <w:pPr>
              <w:jc w:val="center"/>
              <w:rPr>
                <w:rFonts w:ascii="Calibri" w:hAnsi="Calibri" w:cs="Calibri"/>
                <w:sz w:val="20"/>
              </w:rPr>
            </w:pPr>
            <w:r>
              <w:rPr>
                <w:rFonts w:ascii="Calibri" w:hAnsi="Calibri" w:cs="Calibri"/>
                <w:sz w:val="20"/>
              </w:rPr>
              <w:t>36.57</w:t>
            </w:r>
          </w:p>
        </w:tc>
        <w:tc>
          <w:tcPr>
            <w:tcW w:w="944" w:type="dxa"/>
          </w:tcPr>
          <w:p w14:paraId="7B88B6B0" w14:textId="77777777" w:rsidR="00434537" w:rsidRPr="004D273C" w:rsidRDefault="00434537" w:rsidP="005F0380">
            <w:pPr>
              <w:jc w:val="center"/>
              <w:rPr>
                <w:rFonts w:ascii="Calibri" w:hAnsi="Calibri" w:cs="Calibri"/>
                <w:sz w:val="20"/>
              </w:rPr>
            </w:pPr>
            <w:r>
              <w:rPr>
                <w:rFonts w:ascii="Calibri" w:hAnsi="Calibri" w:cs="Calibri"/>
                <w:sz w:val="20"/>
              </w:rPr>
              <w:t>36.57</w:t>
            </w:r>
          </w:p>
        </w:tc>
        <w:tc>
          <w:tcPr>
            <w:tcW w:w="944" w:type="dxa"/>
          </w:tcPr>
          <w:p w14:paraId="46D56F01" w14:textId="77777777" w:rsidR="00434537" w:rsidRPr="004D273C" w:rsidRDefault="00434537" w:rsidP="005F0380">
            <w:pPr>
              <w:jc w:val="center"/>
              <w:rPr>
                <w:rFonts w:ascii="Calibri" w:hAnsi="Calibri" w:cs="Calibri"/>
                <w:sz w:val="20"/>
              </w:rPr>
            </w:pPr>
            <w:r>
              <w:rPr>
                <w:rFonts w:ascii="Calibri" w:hAnsi="Calibri" w:cs="Calibri"/>
                <w:sz w:val="20"/>
              </w:rPr>
              <w:t>37.30</w:t>
            </w:r>
          </w:p>
        </w:tc>
      </w:tr>
      <w:tr w:rsidR="00434537" w:rsidRPr="004D273C" w14:paraId="6A3748B9" w14:textId="77777777" w:rsidTr="005F0380">
        <w:trPr>
          <w:trHeight w:val="423"/>
          <w:jc w:val="center"/>
        </w:trPr>
        <w:tc>
          <w:tcPr>
            <w:tcW w:w="1276" w:type="dxa"/>
            <w:shd w:val="pct15" w:color="auto" w:fill="auto"/>
          </w:tcPr>
          <w:p w14:paraId="5EE47D18" w14:textId="77777777" w:rsidR="00434537" w:rsidRPr="004D273C" w:rsidRDefault="00434537" w:rsidP="005F0380">
            <w:pPr>
              <w:jc w:val="center"/>
              <w:rPr>
                <w:rFonts w:ascii="Calibri" w:hAnsi="Calibri" w:cs="Calibri"/>
                <w:sz w:val="20"/>
              </w:rPr>
            </w:pPr>
            <w:r w:rsidRPr="004D273C">
              <w:rPr>
                <w:rFonts w:ascii="Calibri" w:hAnsi="Calibri" w:cs="Calibri"/>
                <w:sz w:val="20"/>
              </w:rPr>
              <w:t>1.11.27</w:t>
            </w:r>
          </w:p>
        </w:tc>
        <w:tc>
          <w:tcPr>
            <w:tcW w:w="1034" w:type="dxa"/>
            <w:shd w:val="pct15" w:color="auto" w:fill="auto"/>
          </w:tcPr>
          <w:p w14:paraId="7E9FF33B" w14:textId="77777777" w:rsidR="00434537" w:rsidRPr="004D273C" w:rsidRDefault="00434537" w:rsidP="005F0380">
            <w:pPr>
              <w:jc w:val="center"/>
              <w:rPr>
                <w:rFonts w:ascii="Calibri" w:hAnsi="Calibri" w:cs="Calibri"/>
                <w:sz w:val="20"/>
              </w:rPr>
            </w:pPr>
            <w:r>
              <w:rPr>
                <w:rFonts w:ascii="Calibri" w:hAnsi="Calibri" w:cs="Calibri"/>
                <w:sz w:val="20"/>
              </w:rPr>
              <w:t>1.12.69</w:t>
            </w:r>
          </w:p>
        </w:tc>
        <w:tc>
          <w:tcPr>
            <w:tcW w:w="1093" w:type="dxa"/>
            <w:shd w:val="pct15" w:color="auto" w:fill="auto"/>
          </w:tcPr>
          <w:p w14:paraId="594325C1" w14:textId="77777777" w:rsidR="00434537" w:rsidRPr="004D273C" w:rsidRDefault="00434537" w:rsidP="005F0380">
            <w:pPr>
              <w:jc w:val="center"/>
              <w:rPr>
                <w:rFonts w:ascii="Calibri" w:hAnsi="Calibri" w:cs="Calibri"/>
                <w:sz w:val="20"/>
              </w:rPr>
            </w:pPr>
            <w:r w:rsidRPr="004D273C">
              <w:rPr>
                <w:rFonts w:ascii="Calibri" w:hAnsi="Calibri" w:cs="Calibri"/>
                <w:sz w:val="20"/>
              </w:rPr>
              <w:t>1.08.42</w:t>
            </w:r>
          </w:p>
        </w:tc>
        <w:tc>
          <w:tcPr>
            <w:tcW w:w="1034" w:type="dxa"/>
            <w:shd w:val="pct15" w:color="auto" w:fill="auto"/>
          </w:tcPr>
          <w:p w14:paraId="000C38C1" w14:textId="77777777" w:rsidR="00434537" w:rsidRPr="004D273C" w:rsidRDefault="00434537" w:rsidP="005F0380">
            <w:pPr>
              <w:jc w:val="center"/>
              <w:rPr>
                <w:rFonts w:ascii="Calibri" w:hAnsi="Calibri" w:cs="Calibri"/>
                <w:sz w:val="20"/>
              </w:rPr>
            </w:pPr>
            <w:r>
              <w:rPr>
                <w:rFonts w:ascii="Calibri" w:hAnsi="Calibri" w:cs="Calibri"/>
                <w:sz w:val="20"/>
              </w:rPr>
              <w:t>1.11.27</w:t>
            </w:r>
          </w:p>
        </w:tc>
        <w:tc>
          <w:tcPr>
            <w:tcW w:w="1403" w:type="dxa"/>
            <w:vAlign w:val="center"/>
          </w:tcPr>
          <w:p w14:paraId="6FE9FD35"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100m Freestyle</w:t>
            </w:r>
          </w:p>
        </w:tc>
        <w:tc>
          <w:tcPr>
            <w:tcW w:w="944" w:type="dxa"/>
          </w:tcPr>
          <w:p w14:paraId="7EA3C3D3" w14:textId="77777777" w:rsidR="00434537" w:rsidRPr="004D273C" w:rsidRDefault="00434537" w:rsidP="005F0380">
            <w:pPr>
              <w:jc w:val="center"/>
              <w:rPr>
                <w:rFonts w:ascii="Calibri" w:hAnsi="Calibri" w:cs="Calibri"/>
                <w:sz w:val="20"/>
              </w:rPr>
            </w:pPr>
            <w:r>
              <w:rPr>
                <w:rFonts w:ascii="Calibri" w:hAnsi="Calibri" w:cs="Calibri"/>
                <w:sz w:val="20"/>
              </w:rPr>
              <w:t>1.16.53</w:t>
            </w:r>
          </w:p>
        </w:tc>
        <w:tc>
          <w:tcPr>
            <w:tcW w:w="944" w:type="dxa"/>
          </w:tcPr>
          <w:p w14:paraId="6B9C80F1" w14:textId="77777777" w:rsidR="00434537" w:rsidRPr="004D273C" w:rsidRDefault="00434537" w:rsidP="005F0380">
            <w:pPr>
              <w:jc w:val="center"/>
              <w:rPr>
                <w:rFonts w:ascii="Calibri" w:hAnsi="Calibri" w:cs="Calibri"/>
                <w:sz w:val="20"/>
              </w:rPr>
            </w:pPr>
            <w:r>
              <w:rPr>
                <w:rFonts w:ascii="Calibri" w:hAnsi="Calibri" w:cs="Calibri"/>
                <w:sz w:val="20"/>
              </w:rPr>
              <w:t>1.19.68</w:t>
            </w:r>
          </w:p>
        </w:tc>
        <w:tc>
          <w:tcPr>
            <w:tcW w:w="944" w:type="dxa"/>
          </w:tcPr>
          <w:p w14:paraId="6E0B912A" w14:textId="77777777" w:rsidR="00434537" w:rsidRPr="004D273C" w:rsidRDefault="00434537" w:rsidP="005F0380">
            <w:pPr>
              <w:jc w:val="center"/>
              <w:rPr>
                <w:rFonts w:ascii="Calibri" w:hAnsi="Calibri" w:cs="Calibri"/>
                <w:sz w:val="20"/>
              </w:rPr>
            </w:pPr>
            <w:r>
              <w:rPr>
                <w:rFonts w:ascii="Calibri" w:hAnsi="Calibri" w:cs="Calibri"/>
                <w:sz w:val="20"/>
              </w:rPr>
              <w:t>1.19.68</w:t>
            </w:r>
          </w:p>
        </w:tc>
        <w:tc>
          <w:tcPr>
            <w:tcW w:w="944" w:type="dxa"/>
          </w:tcPr>
          <w:p w14:paraId="4CCCDC96" w14:textId="77777777" w:rsidR="00434537" w:rsidRPr="004D273C" w:rsidRDefault="00434537" w:rsidP="005F0380">
            <w:pPr>
              <w:jc w:val="center"/>
              <w:rPr>
                <w:rFonts w:ascii="Calibri" w:hAnsi="Calibri" w:cs="Calibri"/>
                <w:sz w:val="20"/>
              </w:rPr>
            </w:pPr>
            <w:r>
              <w:rPr>
                <w:rFonts w:ascii="Calibri" w:hAnsi="Calibri" w:cs="Calibri"/>
                <w:sz w:val="20"/>
              </w:rPr>
              <w:t>1.21.27</w:t>
            </w:r>
          </w:p>
        </w:tc>
      </w:tr>
      <w:tr w:rsidR="00434537" w:rsidRPr="004D273C" w14:paraId="7B4C4D62" w14:textId="77777777" w:rsidTr="005F0380">
        <w:trPr>
          <w:trHeight w:val="414"/>
          <w:jc w:val="center"/>
        </w:trPr>
        <w:tc>
          <w:tcPr>
            <w:tcW w:w="1276" w:type="dxa"/>
            <w:shd w:val="pct15" w:color="auto" w:fill="auto"/>
          </w:tcPr>
          <w:p w14:paraId="65EDC010" w14:textId="77777777" w:rsidR="00434537" w:rsidRPr="004D273C" w:rsidRDefault="00434537" w:rsidP="005F0380">
            <w:pPr>
              <w:jc w:val="center"/>
              <w:rPr>
                <w:rFonts w:ascii="Calibri" w:hAnsi="Calibri" w:cs="Calibri"/>
                <w:sz w:val="20"/>
              </w:rPr>
            </w:pPr>
            <w:r w:rsidRPr="004D273C">
              <w:rPr>
                <w:rFonts w:ascii="Calibri" w:hAnsi="Calibri" w:cs="Calibri"/>
                <w:sz w:val="20"/>
              </w:rPr>
              <w:t>2.37.82</w:t>
            </w:r>
          </w:p>
        </w:tc>
        <w:tc>
          <w:tcPr>
            <w:tcW w:w="1034" w:type="dxa"/>
            <w:shd w:val="pct15" w:color="auto" w:fill="auto"/>
          </w:tcPr>
          <w:p w14:paraId="6CEE245D" w14:textId="77777777" w:rsidR="00434537" w:rsidRPr="004D273C" w:rsidRDefault="00434537" w:rsidP="005F0380">
            <w:pPr>
              <w:jc w:val="center"/>
              <w:rPr>
                <w:rFonts w:ascii="Calibri" w:hAnsi="Calibri" w:cs="Calibri"/>
                <w:sz w:val="20"/>
              </w:rPr>
            </w:pPr>
            <w:r>
              <w:rPr>
                <w:rFonts w:ascii="Calibri" w:hAnsi="Calibri" w:cs="Calibri"/>
                <w:sz w:val="20"/>
              </w:rPr>
              <w:t>2.40.97</w:t>
            </w:r>
          </w:p>
        </w:tc>
        <w:tc>
          <w:tcPr>
            <w:tcW w:w="1093" w:type="dxa"/>
            <w:shd w:val="pct15" w:color="auto" w:fill="auto"/>
          </w:tcPr>
          <w:p w14:paraId="06F5FBF9" w14:textId="77777777" w:rsidR="00434537" w:rsidRPr="004D273C" w:rsidRDefault="00434537" w:rsidP="005F0380">
            <w:pPr>
              <w:jc w:val="center"/>
              <w:rPr>
                <w:rFonts w:ascii="Calibri" w:hAnsi="Calibri" w:cs="Calibri"/>
                <w:sz w:val="20"/>
              </w:rPr>
            </w:pPr>
            <w:r w:rsidRPr="004D273C">
              <w:rPr>
                <w:rFonts w:ascii="Calibri" w:hAnsi="Calibri" w:cs="Calibri"/>
                <w:sz w:val="20"/>
              </w:rPr>
              <w:t>2.31.51</w:t>
            </w:r>
          </w:p>
        </w:tc>
        <w:tc>
          <w:tcPr>
            <w:tcW w:w="1034" w:type="dxa"/>
            <w:shd w:val="pct15" w:color="auto" w:fill="auto"/>
          </w:tcPr>
          <w:p w14:paraId="25D0406C" w14:textId="77777777" w:rsidR="00434537" w:rsidRPr="004D273C" w:rsidRDefault="00434537" w:rsidP="005F0380">
            <w:pPr>
              <w:jc w:val="center"/>
              <w:rPr>
                <w:rFonts w:ascii="Calibri" w:hAnsi="Calibri" w:cs="Calibri"/>
                <w:sz w:val="20"/>
              </w:rPr>
            </w:pPr>
            <w:r>
              <w:rPr>
                <w:rFonts w:ascii="Calibri" w:hAnsi="Calibri" w:cs="Calibri"/>
                <w:sz w:val="20"/>
              </w:rPr>
              <w:t>2.37.82</w:t>
            </w:r>
          </w:p>
        </w:tc>
        <w:tc>
          <w:tcPr>
            <w:tcW w:w="1403" w:type="dxa"/>
            <w:vAlign w:val="center"/>
          </w:tcPr>
          <w:p w14:paraId="41443538"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200m Freestyle</w:t>
            </w:r>
          </w:p>
        </w:tc>
        <w:tc>
          <w:tcPr>
            <w:tcW w:w="944" w:type="dxa"/>
          </w:tcPr>
          <w:p w14:paraId="70BA71D8" w14:textId="77777777" w:rsidR="00434537" w:rsidRPr="004D273C" w:rsidRDefault="00434537" w:rsidP="005F0380">
            <w:pPr>
              <w:jc w:val="center"/>
              <w:rPr>
                <w:rFonts w:ascii="Calibri" w:hAnsi="Calibri" w:cs="Calibri"/>
                <w:sz w:val="20"/>
              </w:rPr>
            </w:pPr>
            <w:r w:rsidRPr="004D273C">
              <w:rPr>
                <w:rFonts w:ascii="Calibri" w:hAnsi="Calibri" w:cs="Calibri"/>
                <w:sz w:val="20"/>
              </w:rPr>
              <w:t>2.46.45</w:t>
            </w:r>
          </w:p>
        </w:tc>
        <w:tc>
          <w:tcPr>
            <w:tcW w:w="944" w:type="dxa"/>
          </w:tcPr>
          <w:p w14:paraId="3BAE56C4" w14:textId="77777777" w:rsidR="00434537" w:rsidRPr="004D273C" w:rsidRDefault="00434537" w:rsidP="005F0380">
            <w:pPr>
              <w:jc w:val="center"/>
              <w:rPr>
                <w:rFonts w:ascii="Calibri" w:hAnsi="Calibri" w:cs="Calibri"/>
                <w:sz w:val="20"/>
              </w:rPr>
            </w:pPr>
            <w:r>
              <w:rPr>
                <w:rFonts w:ascii="Calibri" w:hAnsi="Calibri" w:cs="Calibri"/>
                <w:sz w:val="20"/>
              </w:rPr>
              <w:t>2.53.38</w:t>
            </w:r>
          </w:p>
        </w:tc>
        <w:tc>
          <w:tcPr>
            <w:tcW w:w="944" w:type="dxa"/>
          </w:tcPr>
          <w:p w14:paraId="2A437B3D" w14:textId="77777777" w:rsidR="00434537" w:rsidRPr="004D273C" w:rsidRDefault="00434537" w:rsidP="005F0380">
            <w:pPr>
              <w:jc w:val="center"/>
              <w:rPr>
                <w:rFonts w:ascii="Calibri" w:hAnsi="Calibri" w:cs="Calibri"/>
                <w:sz w:val="20"/>
              </w:rPr>
            </w:pPr>
            <w:r w:rsidRPr="004D273C">
              <w:rPr>
                <w:rFonts w:ascii="Calibri" w:hAnsi="Calibri" w:cs="Calibri"/>
                <w:sz w:val="20"/>
              </w:rPr>
              <w:t>2.53.38</w:t>
            </w:r>
          </w:p>
        </w:tc>
        <w:tc>
          <w:tcPr>
            <w:tcW w:w="944" w:type="dxa"/>
          </w:tcPr>
          <w:p w14:paraId="79DBAB6C" w14:textId="77777777" w:rsidR="00434537" w:rsidRPr="004D273C" w:rsidRDefault="00434537" w:rsidP="005F0380">
            <w:pPr>
              <w:jc w:val="center"/>
              <w:rPr>
                <w:rFonts w:ascii="Calibri" w:hAnsi="Calibri" w:cs="Calibri"/>
                <w:sz w:val="20"/>
              </w:rPr>
            </w:pPr>
            <w:r>
              <w:rPr>
                <w:rFonts w:ascii="Calibri" w:hAnsi="Calibri" w:cs="Calibri"/>
                <w:sz w:val="20"/>
              </w:rPr>
              <w:t>2.56.84</w:t>
            </w:r>
          </w:p>
        </w:tc>
      </w:tr>
      <w:tr w:rsidR="00434537" w:rsidRPr="004D273C" w14:paraId="0A2FE13F" w14:textId="77777777" w:rsidTr="005F0380">
        <w:trPr>
          <w:trHeight w:val="407"/>
          <w:jc w:val="center"/>
        </w:trPr>
        <w:tc>
          <w:tcPr>
            <w:tcW w:w="1276" w:type="dxa"/>
            <w:shd w:val="pct15" w:color="auto" w:fill="auto"/>
          </w:tcPr>
          <w:p w14:paraId="3941B23F" w14:textId="77777777" w:rsidR="00434537" w:rsidRPr="004D273C" w:rsidRDefault="00434537" w:rsidP="005F0380">
            <w:pPr>
              <w:jc w:val="center"/>
              <w:rPr>
                <w:rFonts w:ascii="Calibri" w:hAnsi="Calibri" w:cs="Calibri"/>
                <w:sz w:val="20"/>
              </w:rPr>
            </w:pPr>
            <w:r w:rsidRPr="004D273C">
              <w:rPr>
                <w:rFonts w:ascii="Calibri" w:hAnsi="Calibri" w:cs="Calibri"/>
                <w:sz w:val="20"/>
              </w:rPr>
              <w:t>5.46.57</w:t>
            </w:r>
          </w:p>
        </w:tc>
        <w:tc>
          <w:tcPr>
            <w:tcW w:w="1034" w:type="dxa"/>
            <w:shd w:val="pct15" w:color="auto" w:fill="auto"/>
          </w:tcPr>
          <w:p w14:paraId="285FE84A" w14:textId="77777777" w:rsidR="00434537" w:rsidRPr="004D273C" w:rsidRDefault="00434537" w:rsidP="005F0380">
            <w:pPr>
              <w:jc w:val="center"/>
              <w:rPr>
                <w:rFonts w:ascii="Calibri" w:hAnsi="Calibri" w:cs="Calibri"/>
                <w:sz w:val="20"/>
              </w:rPr>
            </w:pPr>
            <w:r>
              <w:rPr>
                <w:rFonts w:ascii="Calibri" w:hAnsi="Calibri" w:cs="Calibri"/>
                <w:sz w:val="20"/>
              </w:rPr>
              <w:t>5.53.39</w:t>
            </w:r>
          </w:p>
        </w:tc>
        <w:tc>
          <w:tcPr>
            <w:tcW w:w="1093" w:type="dxa"/>
            <w:shd w:val="pct15" w:color="auto" w:fill="auto"/>
          </w:tcPr>
          <w:p w14:paraId="025F2AB7" w14:textId="77777777" w:rsidR="00434537" w:rsidRPr="004D273C" w:rsidRDefault="00434537" w:rsidP="005F0380">
            <w:pPr>
              <w:jc w:val="center"/>
              <w:rPr>
                <w:rFonts w:ascii="Calibri" w:hAnsi="Calibri" w:cs="Calibri"/>
                <w:sz w:val="20"/>
              </w:rPr>
            </w:pPr>
            <w:r w:rsidRPr="004D273C">
              <w:rPr>
                <w:rFonts w:ascii="Calibri" w:hAnsi="Calibri" w:cs="Calibri"/>
                <w:sz w:val="20"/>
              </w:rPr>
              <w:t>5.32.52</w:t>
            </w:r>
          </w:p>
        </w:tc>
        <w:tc>
          <w:tcPr>
            <w:tcW w:w="1034" w:type="dxa"/>
            <w:shd w:val="pct15" w:color="auto" w:fill="auto"/>
          </w:tcPr>
          <w:p w14:paraId="17F65B11" w14:textId="77777777" w:rsidR="00434537" w:rsidRPr="004D273C" w:rsidRDefault="00434537" w:rsidP="005F0380">
            <w:pPr>
              <w:jc w:val="center"/>
              <w:rPr>
                <w:rFonts w:ascii="Calibri" w:hAnsi="Calibri" w:cs="Calibri"/>
                <w:sz w:val="20"/>
              </w:rPr>
            </w:pPr>
            <w:r>
              <w:rPr>
                <w:rFonts w:ascii="Calibri" w:hAnsi="Calibri" w:cs="Calibri"/>
                <w:sz w:val="20"/>
              </w:rPr>
              <w:t>5.46.57</w:t>
            </w:r>
          </w:p>
        </w:tc>
        <w:tc>
          <w:tcPr>
            <w:tcW w:w="1403" w:type="dxa"/>
            <w:vAlign w:val="center"/>
          </w:tcPr>
          <w:p w14:paraId="61105193"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400m Freestyle</w:t>
            </w:r>
          </w:p>
        </w:tc>
        <w:tc>
          <w:tcPr>
            <w:tcW w:w="944" w:type="dxa"/>
          </w:tcPr>
          <w:p w14:paraId="4A16604C" w14:textId="77777777" w:rsidR="00434537" w:rsidRPr="004D273C" w:rsidRDefault="00434537" w:rsidP="005F0380">
            <w:pPr>
              <w:jc w:val="center"/>
              <w:rPr>
                <w:rFonts w:ascii="Calibri" w:hAnsi="Calibri" w:cs="Calibri"/>
                <w:sz w:val="20"/>
              </w:rPr>
            </w:pPr>
            <w:r w:rsidRPr="004D273C">
              <w:rPr>
                <w:rFonts w:ascii="Calibri" w:hAnsi="Calibri" w:cs="Calibri"/>
                <w:sz w:val="20"/>
              </w:rPr>
              <w:t>5.54.15</w:t>
            </w:r>
          </w:p>
        </w:tc>
        <w:tc>
          <w:tcPr>
            <w:tcW w:w="944" w:type="dxa"/>
          </w:tcPr>
          <w:p w14:paraId="57793307" w14:textId="77777777" w:rsidR="00434537" w:rsidRPr="004D273C" w:rsidRDefault="00434537" w:rsidP="005F0380">
            <w:pPr>
              <w:jc w:val="center"/>
              <w:rPr>
                <w:rFonts w:ascii="Calibri" w:hAnsi="Calibri" w:cs="Calibri"/>
                <w:sz w:val="20"/>
              </w:rPr>
            </w:pPr>
            <w:r>
              <w:rPr>
                <w:rFonts w:ascii="Calibri" w:hAnsi="Calibri" w:cs="Calibri"/>
                <w:sz w:val="20"/>
              </w:rPr>
              <w:t>6.08.90</w:t>
            </w:r>
          </w:p>
        </w:tc>
        <w:tc>
          <w:tcPr>
            <w:tcW w:w="944" w:type="dxa"/>
          </w:tcPr>
          <w:p w14:paraId="5FA77134" w14:textId="77777777" w:rsidR="00434537" w:rsidRPr="004D273C" w:rsidRDefault="00434537" w:rsidP="005F0380">
            <w:pPr>
              <w:jc w:val="center"/>
              <w:rPr>
                <w:rFonts w:ascii="Calibri" w:hAnsi="Calibri" w:cs="Calibri"/>
                <w:sz w:val="20"/>
              </w:rPr>
            </w:pPr>
            <w:r w:rsidRPr="004D273C">
              <w:rPr>
                <w:rFonts w:ascii="Calibri" w:hAnsi="Calibri" w:cs="Calibri"/>
                <w:sz w:val="20"/>
              </w:rPr>
              <w:t>6.08.90</w:t>
            </w:r>
          </w:p>
        </w:tc>
        <w:tc>
          <w:tcPr>
            <w:tcW w:w="944" w:type="dxa"/>
          </w:tcPr>
          <w:p w14:paraId="35AEB3AE" w14:textId="77777777" w:rsidR="00434537" w:rsidRPr="004D273C" w:rsidRDefault="00434537" w:rsidP="005F0380">
            <w:pPr>
              <w:jc w:val="center"/>
              <w:rPr>
                <w:rFonts w:ascii="Calibri" w:hAnsi="Calibri" w:cs="Calibri"/>
                <w:sz w:val="20"/>
              </w:rPr>
            </w:pPr>
            <w:r>
              <w:rPr>
                <w:rFonts w:ascii="Calibri" w:hAnsi="Calibri" w:cs="Calibri"/>
                <w:sz w:val="20"/>
              </w:rPr>
              <w:t>6.16.27</w:t>
            </w:r>
          </w:p>
        </w:tc>
      </w:tr>
      <w:tr w:rsidR="00434537" w:rsidRPr="004D273C" w14:paraId="029CF9FB" w14:textId="77777777" w:rsidTr="005F0380">
        <w:trPr>
          <w:trHeight w:val="427"/>
          <w:jc w:val="center"/>
        </w:trPr>
        <w:tc>
          <w:tcPr>
            <w:tcW w:w="4437" w:type="dxa"/>
            <w:gridSpan w:val="4"/>
            <w:shd w:val="clear" w:color="auto" w:fill="FFFF00"/>
          </w:tcPr>
          <w:p w14:paraId="69E0E8DA" w14:textId="77777777" w:rsidR="00434537" w:rsidRPr="004D273C" w:rsidRDefault="00434537" w:rsidP="005F0380">
            <w:pPr>
              <w:jc w:val="center"/>
              <w:rPr>
                <w:rFonts w:ascii="Calibri" w:hAnsi="Calibri" w:cs="Calibri"/>
                <w:sz w:val="20"/>
              </w:rPr>
            </w:pPr>
            <w:r>
              <w:rPr>
                <w:rFonts w:ascii="Calibri" w:hAnsi="Calibri" w:cs="Calibri"/>
                <w:sz w:val="20"/>
              </w:rPr>
              <w:t>Swimmers who have qualified for 1500m may also enter this event</w:t>
            </w:r>
          </w:p>
        </w:tc>
        <w:tc>
          <w:tcPr>
            <w:tcW w:w="1403" w:type="dxa"/>
            <w:vAlign w:val="center"/>
          </w:tcPr>
          <w:p w14:paraId="7451F186"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800m Freestyle</w:t>
            </w:r>
          </w:p>
        </w:tc>
        <w:tc>
          <w:tcPr>
            <w:tcW w:w="944" w:type="dxa"/>
          </w:tcPr>
          <w:p w14:paraId="06AB84F7" w14:textId="77777777" w:rsidR="00434537" w:rsidRPr="004D273C" w:rsidRDefault="00434537" w:rsidP="005F0380">
            <w:pPr>
              <w:jc w:val="center"/>
              <w:rPr>
                <w:rFonts w:ascii="Calibri" w:hAnsi="Calibri" w:cs="Calibri"/>
                <w:sz w:val="20"/>
              </w:rPr>
            </w:pPr>
            <w:r w:rsidRPr="004D273C">
              <w:rPr>
                <w:rFonts w:ascii="Calibri" w:hAnsi="Calibri" w:cs="Calibri"/>
                <w:sz w:val="20"/>
              </w:rPr>
              <w:t>11.24.72</w:t>
            </w:r>
          </w:p>
        </w:tc>
        <w:tc>
          <w:tcPr>
            <w:tcW w:w="944" w:type="dxa"/>
          </w:tcPr>
          <w:p w14:paraId="7D189EC4" w14:textId="77777777" w:rsidR="00434537" w:rsidRPr="004D273C" w:rsidRDefault="00434537" w:rsidP="005F0380">
            <w:pPr>
              <w:jc w:val="center"/>
              <w:rPr>
                <w:rFonts w:ascii="Calibri" w:hAnsi="Calibri" w:cs="Calibri"/>
                <w:sz w:val="20"/>
              </w:rPr>
            </w:pPr>
            <w:r>
              <w:rPr>
                <w:rFonts w:ascii="Calibri" w:hAnsi="Calibri" w:cs="Calibri"/>
                <w:sz w:val="20"/>
              </w:rPr>
              <w:t>13.10.00</w:t>
            </w:r>
          </w:p>
        </w:tc>
        <w:tc>
          <w:tcPr>
            <w:tcW w:w="944" w:type="dxa"/>
          </w:tcPr>
          <w:p w14:paraId="348FB765" w14:textId="77777777" w:rsidR="00434537" w:rsidRPr="004D273C" w:rsidRDefault="00434537" w:rsidP="005F0380">
            <w:pPr>
              <w:jc w:val="center"/>
              <w:rPr>
                <w:rFonts w:ascii="Calibri" w:hAnsi="Calibri" w:cs="Calibri"/>
                <w:sz w:val="20"/>
              </w:rPr>
            </w:pPr>
            <w:r w:rsidRPr="004D273C">
              <w:rPr>
                <w:rFonts w:ascii="Calibri" w:hAnsi="Calibri" w:cs="Calibri"/>
                <w:sz w:val="20"/>
              </w:rPr>
              <w:t>13.10.00</w:t>
            </w:r>
          </w:p>
        </w:tc>
        <w:tc>
          <w:tcPr>
            <w:tcW w:w="944" w:type="dxa"/>
          </w:tcPr>
          <w:p w14:paraId="087B70A4" w14:textId="77777777" w:rsidR="00434537" w:rsidRPr="004D273C" w:rsidRDefault="00434537" w:rsidP="005F0380">
            <w:pPr>
              <w:jc w:val="center"/>
              <w:rPr>
                <w:rFonts w:ascii="Calibri" w:hAnsi="Calibri" w:cs="Calibri"/>
                <w:sz w:val="20"/>
              </w:rPr>
            </w:pPr>
            <w:r>
              <w:rPr>
                <w:rFonts w:ascii="Calibri" w:hAnsi="Calibri" w:cs="Calibri"/>
                <w:sz w:val="20"/>
              </w:rPr>
              <w:t>13.25.00</w:t>
            </w:r>
          </w:p>
        </w:tc>
      </w:tr>
      <w:tr w:rsidR="00434537" w:rsidRPr="004D273C" w14:paraId="285361D7" w14:textId="77777777" w:rsidTr="005F0380">
        <w:trPr>
          <w:trHeight w:val="698"/>
          <w:jc w:val="center"/>
        </w:trPr>
        <w:tc>
          <w:tcPr>
            <w:tcW w:w="1276" w:type="dxa"/>
            <w:shd w:val="pct15" w:color="auto" w:fill="auto"/>
          </w:tcPr>
          <w:p w14:paraId="5B2EC0B6" w14:textId="77777777" w:rsidR="00434537" w:rsidRPr="004D273C" w:rsidRDefault="00434537" w:rsidP="005F0380">
            <w:pPr>
              <w:jc w:val="center"/>
              <w:rPr>
                <w:rFonts w:ascii="Calibri" w:hAnsi="Calibri" w:cs="Calibri"/>
                <w:sz w:val="20"/>
              </w:rPr>
            </w:pPr>
            <w:r w:rsidRPr="004D273C">
              <w:rPr>
                <w:rFonts w:ascii="Calibri" w:hAnsi="Calibri" w:cs="Calibri"/>
                <w:sz w:val="20"/>
              </w:rPr>
              <w:t>23.38.00</w:t>
            </w:r>
          </w:p>
        </w:tc>
        <w:tc>
          <w:tcPr>
            <w:tcW w:w="1034" w:type="dxa"/>
            <w:shd w:val="pct15" w:color="auto" w:fill="auto"/>
          </w:tcPr>
          <w:p w14:paraId="2BA3FE9B" w14:textId="77777777" w:rsidR="00434537" w:rsidRPr="004D273C" w:rsidRDefault="00434537" w:rsidP="005F0380">
            <w:pPr>
              <w:jc w:val="center"/>
              <w:rPr>
                <w:rFonts w:ascii="Calibri" w:hAnsi="Calibri" w:cs="Calibri"/>
                <w:sz w:val="20"/>
              </w:rPr>
            </w:pPr>
            <w:r>
              <w:rPr>
                <w:rFonts w:ascii="Calibri" w:hAnsi="Calibri" w:cs="Calibri"/>
                <w:sz w:val="20"/>
              </w:rPr>
              <w:t>24.29.70</w:t>
            </w:r>
          </w:p>
        </w:tc>
        <w:tc>
          <w:tcPr>
            <w:tcW w:w="1093" w:type="dxa"/>
            <w:shd w:val="pct15" w:color="auto" w:fill="auto"/>
          </w:tcPr>
          <w:p w14:paraId="4D6B4DC9" w14:textId="77777777" w:rsidR="00434537" w:rsidRPr="004D273C" w:rsidRDefault="00434537" w:rsidP="005F0380">
            <w:pPr>
              <w:jc w:val="center"/>
              <w:rPr>
                <w:rFonts w:ascii="Calibri" w:hAnsi="Calibri" w:cs="Calibri"/>
                <w:sz w:val="20"/>
              </w:rPr>
            </w:pPr>
            <w:r w:rsidRPr="004D273C">
              <w:rPr>
                <w:rFonts w:ascii="Calibri" w:hAnsi="Calibri" w:cs="Calibri"/>
                <w:sz w:val="20"/>
              </w:rPr>
              <w:t>21.36.05</w:t>
            </w:r>
          </w:p>
        </w:tc>
        <w:tc>
          <w:tcPr>
            <w:tcW w:w="1034" w:type="dxa"/>
            <w:shd w:val="pct15" w:color="auto" w:fill="auto"/>
          </w:tcPr>
          <w:p w14:paraId="2893EAD1" w14:textId="77777777" w:rsidR="00434537" w:rsidRPr="004D273C" w:rsidRDefault="00434537" w:rsidP="005F0380">
            <w:pPr>
              <w:jc w:val="center"/>
              <w:rPr>
                <w:rFonts w:ascii="Calibri" w:hAnsi="Calibri" w:cs="Calibri"/>
                <w:sz w:val="20"/>
              </w:rPr>
            </w:pPr>
            <w:r>
              <w:rPr>
                <w:rFonts w:ascii="Calibri" w:hAnsi="Calibri" w:cs="Calibri"/>
                <w:sz w:val="20"/>
              </w:rPr>
              <w:t>23.38.00</w:t>
            </w:r>
          </w:p>
        </w:tc>
        <w:tc>
          <w:tcPr>
            <w:tcW w:w="1403" w:type="dxa"/>
            <w:vAlign w:val="center"/>
          </w:tcPr>
          <w:p w14:paraId="4DA422C0"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1500m Freestyle</w:t>
            </w:r>
          </w:p>
        </w:tc>
        <w:tc>
          <w:tcPr>
            <w:tcW w:w="3776" w:type="dxa"/>
            <w:gridSpan w:val="4"/>
            <w:shd w:val="clear" w:color="auto" w:fill="FFFF00"/>
          </w:tcPr>
          <w:p w14:paraId="2CD5FCE3" w14:textId="77777777" w:rsidR="00434537" w:rsidRPr="004D273C" w:rsidRDefault="00434537" w:rsidP="005F0380">
            <w:pPr>
              <w:jc w:val="center"/>
              <w:rPr>
                <w:rFonts w:ascii="Calibri" w:hAnsi="Calibri" w:cs="Calibri"/>
                <w:sz w:val="20"/>
              </w:rPr>
            </w:pPr>
            <w:r>
              <w:rPr>
                <w:rFonts w:ascii="Calibri" w:hAnsi="Calibri" w:cs="Calibri"/>
                <w:sz w:val="20"/>
              </w:rPr>
              <w:t>Swimmers who have qualified for 800m may also enter this event</w:t>
            </w:r>
          </w:p>
        </w:tc>
      </w:tr>
      <w:tr w:rsidR="00434537" w:rsidRPr="004D273C" w14:paraId="2E087C81" w14:textId="77777777" w:rsidTr="005F0380">
        <w:trPr>
          <w:trHeight w:val="410"/>
          <w:jc w:val="center"/>
        </w:trPr>
        <w:tc>
          <w:tcPr>
            <w:tcW w:w="1276" w:type="dxa"/>
            <w:shd w:val="pct15" w:color="auto" w:fill="auto"/>
          </w:tcPr>
          <w:p w14:paraId="21DD32A0" w14:textId="77777777" w:rsidR="00434537" w:rsidRPr="004D273C" w:rsidRDefault="00434537" w:rsidP="005F0380">
            <w:pPr>
              <w:jc w:val="center"/>
              <w:rPr>
                <w:rFonts w:ascii="Calibri" w:hAnsi="Calibri" w:cs="Calibri"/>
                <w:sz w:val="20"/>
              </w:rPr>
            </w:pPr>
            <w:r>
              <w:rPr>
                <w:rFonts w:ascii="Calibri" w:hAnsi="Calibri" w:cs="Calibri"/>
                <w:sz w:val="20"/>
              </w:rPr>
              <w:t>37.89</w:t>
            </w:r>
          </w:p>
        </w:tc>
        <w:tc>
          <w:tcPr>
            <w:tcW w:w="1034" w:type="dxa"/>
            <w:shd w:val="pct15" w:color="auto" w:fill="auto"/>
          </w:tcPr>
          <w:p w14:paraId="3DEBDC79" w14:textId="77777777" w:rsidR="00434537" w:rsidRPr="004D273C" w:rsidRDefault="00434537" w:rsidP="005F0380">
            <w:pPr>
              <w:jc w:val="center"/>
              <w:rPr>
                <w:rFonts w:ascii="Calibri" w:hAnsi="Calibri" w:cs="Calibri"/>
                <w:sz w:val="20"/>
              </w:rPr>
            </w:pPr>
            <w:r>
              <w:rPr>
                <w:rFonts w:ascii="Calibri" w:hAnsi="Calibri" w:cs="Calibri"/>
                <w:sz w:val="20"/>
              </w:rPr>
              <w:t>38.64</w:t>
            </w:r>
          </w:p>
        </w:tc>
        <w:tc>
          <w:tcPr>
            <w:tcW w:w="1093" w:type="dxa"/>
            <w:shd w:val="pct15" w:color="auto" w:fill="auto"/>
          </w:tcPr>
          <w:p w14:paraId="1C75D837" w14:textId="77777777" w:rsidR="00434537" w:rsidRPr="004D273C" w:rsidRDefault="00434537" w:rsidP="005F0380">
            <w:pPr>
              <w:jc w:val="center"/>
              <w:rPr>
                <w:rFonts w:ascii="Calibri" w:hAnsi="Calibri" w:cs="Calibri"/>
                <w:sz w:val="20"/>
              </w:rPr>
            </w:pPr>
            <w:r w:rsidRPr="004D273C">
              <w:rPr>
                <w:rFonts w:ascii="Calibri" w:hAnsi="Calibri" w:cs="Calibri"/>
                <w:sz w:val="20"/>
              </w:rPr>
              <w:t>36.38</w:t>
            </w:r>
          </w:p>
        </w:tc>
        <w:tc>
          <w:tcPr>
            <w:tcW w:w="1034" w:type="dxa"/>
            <w:shd w:val="pct15" w:color="auto" w:fill="auto"/>
          </w:tcPr>
          <w:p w14:paraId="6FF469AE" w14:textId="77777777" w:rsidR="00434537" w:rsidRPr="004D273C" w:rsidRDefault="00434537" w:rsidP="005F0380">
            <w:pPr>
              <w:jc w:val="center"/>
              <w:rPr>
                <w:rFonts w:ascii="Calibri" w:hAnsi="Calibri" w:cs="Calibri"/>
                <w:sz w:val="20"/>
              </w:rPr>
            </w:pPr>
            <w:r>
              <w:rPr>
                <w:rFonts w:ascii="Calibri" w:hAnsi="Calibri" w:cs="Calibri"/>
                <w:sz w:val="20"/>
              </w:rPr>
              <w:t>37.89</w:t>
            </w:r>
          </w:p>
        </w:tc>
        <w:tc>
          <w:tcPr>
            <w:tcW w:w="1403" w:type="dxa"/>
            <w:vAlign w:val="center"/>
          </w:tcPr>
          <w:p w14:paraId="0E871ECB"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50m Backstroke</w:t>
            </w:r>
          </w:p>
        </w:tc>
        <w:tc>
          <w:tcPr>
            <w:tcW w:w="944" w:type="dxa"/>
          </w:tcPr>
          <w:p w14:paraId="70B4F87B" w14:textId="77777777" w:rsidR="00434537" w:rsidRPr="004D273C" w:rsidRDefault="00434537" w:rsidP="005F0380">
            <w:pPr>
              <w:jc w:val="center"/>
              <w:rPr>
                <w:rFonts w:ascii="Calibri" w:hAnsi="Calibri" w:cs="Calibri"/>
                <w:sz w:val="20"/>
              </w:rPr>
            </w:pPr>
            <w:r w:rsidRPr="004D273C">
              <w:rPr>
                <w:rFonts w:ascii="Calibri" w:hAnsi="Calibri" w:cs="Calibri"/>
                <w:sz w:val="20"/>
              </w:rPr>
              <w:t>41.36</w:t>
            </w:r>
          </w:p>
        </w:tc>
        <w:tc>
          <w:tcPr>
            <w:tcW w:w="944" w:type="dxa"/>
          </w:tcPr>
          <w:p w14:paraId="69AD835D" w14:textId="77777777" w:rsidR="00434537" w:rsidRPr="004D273C" w:rsidRDefault="00434537" w:rsidP="005F0380">
            <w:pPr>
              <w:jc w:val="center"/>
              <w:rPr>
                <w:rFonts w:ascii="Calibri" w:hAnsi="Calibri" w:cs="Calibri"/>
                <w:sz w:val="20"/>
              </w:rPr>
            </w:pPr>
            <w:r>
              <w:rPr>
                <w:rFonts w:ascii="Calibri" w:hAnsi="Calibri" w:cs="Calibri"/>
                <w:sz w:val="20"/>
              </w:rPr>
              <w:t>43.08</w:t>
            </w:r>
          </w:p>
        </w:tc>
        <w:tc>
          <w:tcPr>
            <w:tcW w:w="944" w:type="dxa"/>
          </w:tcPr>
          <w:p w14:paraId="40956A37" w14:textId="77777777" w:rsidR="00434537" w:rsidRPr="004D273C" w:rsidRDefault="00434537" w:rsidP="005F0380">
            <w:pPr>
              <w:jc w:val="center"/>
              <w:rPr>
                <w:rFonts w:ascii="Calibri" w:hAnsi="Calibri" w:cs="Calibri"/>
                <w:sz w:val="20"/>
              </w:rPr>
            </w:pPr>
            <w:r>
              <w:rPr>
                <w:rFonts w:ascii="Calibri" w:hAnsi="Calibri" w:cs="Calibri"/>
                <w:sz w:val="20"/>
              </w:rPr>
              <w:t>43.08</w:t>
            </w:r>
          </w:p>
        </w:tc>
        <w:tc>
          <w:tcPr>
            <w:tcW w:w="944" w:type="dxa"/>
          </w:tcPr>
          <w:p w14:paraId="3F189B3E" w14:textId="77777777" w:rsidR="00434537" w:rsidRPr="004D273C" w:rsidRDefault="00434537" w:rsidP="005F0380">
            <w:pPr>
              <w:jc w:val="center"/>
              <w:rPr>
                <w:rFonts w:ascii="Calibri" w:hAnsi="Calibri" w:cs="Calibri"/>
                <w:sz w:val="20"/>
              </w:rPr>
            </w:pPr>
            <w:r>
              <w:rPr>
                <w:rFonts w:ascii="Calibri" w:hAnsi="Calibri" w:cs="Calibri"/>
                <w:sz w:val="20"/>
              </w:rPr>
              <w:t>43.94</w:t>
            </w:r>
          </w:p>
        </w:tc>
      </w:tr>
      <w:tr w:rsidR="00434537" w:rsidRPr="004D273C" w14:paraId="6C4C4DBA" w14:textId="77777777" w:rsidTr="005F0380">
        <w:trPr>
          <w:trHeight w:val="430"/>
          <w:jc w:val="center"/>
        </w:trPr>
        <w:tc>
          <w:tcPr>
            <w:tcW w:w="1276" w:type="dxa"/>
            <w:shd w:val="pct15" w:color="auto" w:fill="auto"/>
          </w:tcPr>
          <w:p w14:paraId="169D38AF" w14:textId="77777777" w:rsidR="00434537" w:rsidRPr="004D273C" w:rsidRDefault="00434537" w:rsidP="005F0380">
            <w:pPr>
              <w:jc w:val="center"/>
              <w:rPr>
                <w:rFonts w:ascii="Calibri" w:hAnsi="Calibri" w:cs="Calibri"/>
                <w:sz w:val="20"/>
              </w:rPr>
            </w:pPr>
            <w:r w:rsidRPr="004D273C">
              <w:rPr>
                <w:rFonts w:ascii="Calibri" w:hAnsi="Calibri" w:cs="Calibri"/>
                <w:sz w:val="20"/>
              </w:rPr>
              <w:t>1.24.48</w:t>
            </w:r>
          </w:p>
        </w:tc>
        <w:tc>
          <w:tcPr>
            <w:tcW w:w="1034" w:type="dxa"/>
            <w:shd w:val="pct15" w:color="auto" w:fill="auto"/>
          </w:tcPr>
          <w:p w14:paraId="2894408E" w14:textId="77777777" w:rsidR="00434537" w:rsidRPr="004D273C" w:rsidRDefault="00434537" w:rsidP="005F0380">
            <w:pPr>
              <w:jc w:val="center"/>
              <w:rPr>
                <w:rFonts w:ascii="Calibri" w:hAnsi="Calibri" w:cs="Calibri"/>
                <w:sz w:val="20"/>
              </w:rPr>
            </w:pPr>
            <w:r>
              <w:rPr>
                <w:rFonts w:ascii="Calibri" w:hAnsi="Calibri" w:cs="Calibri"/>
                <w:sz w:val="20"/>
              </w:rPr>
              <w:t>1.25.55</w:t>
            </w:r>
          </w:p>
        </w:tc>
        <w:tc>
          <w:tcPr>
            <w:tcW w:w="1093" w:type="dxa"/>
            <w:shd w:val="pct15" w:color="auto" w:fill="auto"/>
          </w:tcPr>
          <w:p w14:paraId="5A7D5D27" w14:textId="77777777" w:rsidR="00434537" w:rsidRPr="004D273C" w:rsidRDefault="00434537" w:rsidP="005F0380">
            <w:pPr>
              <w:jc w:val="center"/>
              <w:rPr>
                <w:rFonts w:ascii="Calibri" w:hAnsi="Calibri" w:cs="Calibri"/>
                <w:sz w:val="20"/>
              </w:rPr>
            </w:pPr>
            <w:r w:rsidRPr="004D273C">
              <w:rPr>
                <w:rFonts w:ascii="Calibri" w:hAnsi="Calibri" w:cs="Calibri"/>
                <w:sz w:val="20"/>
              </w:rPr>
              <w:t>1.20.53</w:t>
            </w:r>
          </w:p>
        </w:tc>
        <w:tc>
          <w:tcPr>
            <w:tcW w:w="1034" w:type="dxa"/>
            <w:shd w:val="pct15" w:color="auto" w:fill="auto"/>
          </w:tcPr>
          <w:p w14:paraId="166B8BA5" w14:textId="77777777" w:rsidR="00434537" w:rsidRPr="004D273C" w:rsidRDefault="00434537" w:rsidP="005F0380">
            <w:pPr>
              <w:jc w:val="center"/>
              <w:rPr>
                <w:rFonts w:ascii="Calibri" w:hAnsi="Calibri" w:cs="Calibri"/>
                <w:sz w:val="20"/>
              </w:rPr>
            </w:pPr>
            <w:r>
              <w:rPr>
                <w:rFonts w:ascii="Calibri" w:hAnsi="Calibri" w:cs="Calibri"/>
                <w:sz w:val="20"/>
              </w:rPr>
              <w:t>1.24.48</w:t>
            </w:r>
          </w:p>
        </w:tc>
        <w:tc>
          <w:tcPr>
            <w:tcW w:w="1403" w:type="dxa"/>
            <w:vAlign w:val="center"/>
          </w:tcPr>
          <w:p w14:paraId="36D8F0B0"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100m Backstroke</w:t>
            </w:r>
          </w:p>
        </w:tc>
        <w:tc>
          <w:tcPr>
            <w:tcW w:w="944" w:type="dxa"/>
          </w:tcPr>
          <w:p w14:paraId="3B966F2C" w14:textId="77777777" w:rsidR="00434537" w:rsidRPr="004D273C" w:rsidRDefault="00434537" w:rsidP="005F0380">
            <w:pPr>
              <w:jc w:val="center"/>
              <w:rPr>
                <w:rFonts w:ascii="Calibri" w:hAnsi="Calibri" w:cs="Calibri"/>
                <w:sz w:val="20"/>
              </w:rPr>
            </w:pPr>
            <w:r w:rsidRPr="004D273C">
              <w:rPr>
                <w:rFonts w:ascii="Calibri" w:hAnsi="Calibri" w:cs="Calibri"/>
                <w:sz w:val="20"/>
              </w:rPr>
              <w:t>1.27.05</w:t>
            </w:r>
          </w:p>
        </w:tc>
        <w:tc>
          <w:tcPr>
            <w:tcW w:w="944" w:type="dxa"/>
          </w:tcPr>
          <w:p w14:paraId="1533BFA8" w14:textId="77777777" w:rsidR="00434537" w:rsidRPr="004D273C" w:rsidRDefault="00434537" w:rsidP="005F0380">
            <w:pPr>
              <w:jc w:val="center"/>
              <w:rPr>
                <w:rFonts w:ascii="Calibri" w:hAnsi="Calibri" w:cs="Calibri"/>
                <w:sz w:val="20"/>
              </w:rPr>
            </w:pPr>
            <w:r>
              <w:rPr>
                <w:rFonts w:ascii="Calibri" w:hAnsi="Calibri" w:cs="Calibri"/>
                <w:sz w:val="20"/>
              </w:rPr>
              <w:t>1.30.67</w:t>
            </w:r>
          </w:p>
        </w:tc>
        <w:tc>
          <w:tcPr>
            <w:tcW w:w="944" w:type="dxa"/>
          </w:tcPr>
          <w:p w14:paraId="7D4C4D3F" w14:textId="77777777" w:rsidR="00434537" w:rsidRPr="004D273C" w:rsidRDefault="00434537" w:rsidP="005F0380">
            <w:pPr>
              <w:jc w:val="center"/>
              <w:rPr>
                <w:rFonts w:ascii="Calibri" w:hAnsi="Calibri" w:cs="Calibri"/>
                <w:sz w:val="20"/>
              </w:rPr>
            </w:pPr>
            <w:r w:rsidRPr="004D273C">
              <w:rPr>
                <w:rFonts w:ascii="Calibri" w:hAnsi="Calibri" w:cs="Calibri"/>
                <w:sz w:val="20"/>
              </w:rPr>
              <w:t>1.30.67</w:t>
            </w:r>
          </w:p>
        </w:tc>
        <w:tc>
          <w:tcPr>
            <w:tcW w:w="944" w:type="dxa"/>
          </w:tcPr>
          <w:p w14:paraId="733C5315" w14:textId="77777777" w:rsidR="00434537" w:rsidRPr="004D273C" w:rsidRDefault="00434537" w:rsidP="005F0380">
            <w:pPr>
              <w:jc w:val="center"/>
              <w:rPr>
                <w:rFonts w:ascii="Calibri" w:hAnsi="Calibri" w:cs="Calibri"/>
                <w:sz w:val="20"/>
              </w:rPr>
            </w:pPr>
            <w:r>
              <w:rPr>
                <w:rFonts w:ascii="Calibri" w:hAnsi="Calibri" w:cs="Calibri"/>
                <w:sz w:val="20"/>
              </w:rPr>
              <w:t>1.32.48</w:t>
            </w:r>
          </w:p>
        </w:tc>
      </w:tr>
      <w:tr w:rsidR="00434537" w:rsidRPr="004D273C" w14:paraId="77FCF5D2" w14:textId="77777777" w:rsidTr="005F0380">
        <w:trPr>
          <w:trHeight w:val="409"/>
          <w:jc w:val="center"/>
        </w:trPr>
        <w:tc>
          <w:tcPr>
            <w:tcW w:w="1276" w:type="dxa"/>
            <w:shd w:val="pct15" w:color="auto" w:fill="auto"/>
          </w:tcPr>
          <w:p w14:paraId="464ED793" w14:textId="77777777" w:rsidR="00434537" w:rsidRPr="004D273C" w:rsidRDefault="00434537" w:rsidP="005F0380">
            <w:pPr>
              <w:tabs>
                <w:tab w:val="center" w:pos="965"/>
                <w:tab w:val="right" w:pos="1931"/>
              </w:tabs>
              <w:jc w:val="center"/>
              <w:rPr>
                <w:rFonts w:ascii="Calibri" w:hAnsi="Calibri" w:cs="Calibri"/>
                <w:sz w:val="20"/>
              </w:rPr>
            </w:pPr>
            <w:r w:rsidRPr="004D273C">
              <w:rPr>
                <w:rFonts w:ascii="Calibri" w:hAnsi="Calibri" w:cs="Calibri"/>
                <w:sz w:val="20"/>
              </w:rPr>
              <w:t>3.02.06</w:t>
            </w:r>
          </w:p>
        </w:tc>
        <w:tc>
          <w:tcPr>
            <w:tcW w:w="1034" w:type="dxa"/>
            <w:shd w:val="pct15" w:color="auto" w:fill="auto"/>
          </w:tcPr>
          <w:p w14:paraId="59B0F7BF" w14:textId="77777777" w:rsidR="00434537" w:rsidRPr="004D273C" w:rsidRDefault="00434537" w:rsidP="005F0380">
            <w:pPr>
              <w:tabs>
                <w:tab w:val="center" w:pos="965"/>
                <w:tab w:val="right" w:pos="1931"/>
              </w:tabs>
              <w:rPr>
                <w:rFonts w:ascii="Calibri" w:hAnsi="Calibri" w:cs="Calibri"/>
                <w:sz w:val="20"/>
              </w:rPr>
            </w:pPr>
            <w:r>
              <w:rPr>
                <w:rFonts w:ascii="Calibri" w:hAnsi="Calibri" w:cs="Calibri"/>
                <w:sz w:val="20"/>
              </w:rPr>
              <w:t>3.05.70</w:t>
            </w:r>
          </w:p>
        </w:tc>
        <w:tc>
          <w:tcPr>
            <w:tcW w:w="1093" w:type="dxa"/>
            <w:shd w:val="pct15" w:color="auto" w:fill="auto"/>
          </w:tcPr>
          <w:p w14:paraId="751D2FF4" w14:textId="77777777" w:rsidR="00434537" w:rsidRPr="004D273C" w:rsidRDefault="00434537" w:rsidP="005F0380">
            <w:pPr>
              <w:jc w:val="center"/>
              <w:rPr>
                <w:rFonts w:ascii="Calibri" w:hAnsi="Calibri" w:cs="Calibri"/>
                <w:sz w:val="20"/>
              </w:rPr>
            </w:pPr>
            <w:r w:rsidRPr="004D273C">
              <w:rPr>
                <w:rFonts w:ascii="Calibri" w:hAnsi="Calibri" w:cs="Calibri"/>
                <w:sz w:val="20"/>
              </w:rPr>
              <w:t>2.54.78</w:t>
            </w:r>
          </w:p>
        </w:tc>
        <w:tc>
          <w:tcPr>
            <w:tcW w:w="1034" w:type="dxa"/>
            <w:shd w:val="pct15" w:color="auto" w:fill="auto"/>
          </w:tcPr>
          <w:p w14:paraId="7BC58E1C" w14:textId="77777777" w:rsidR="00434537" w:rsidRPr="004D273C" w:rsidRDefault="00434537" w:rsidP="005F0380">
            <w:pPr>
              <w:jc w:val="center"/>
              <w:rPr>
                <w:rFonts w:ascii="Calibri" w:hAnsi="Calibri" w:cs="Calibri"/>
                <w:sz w:val="20"/>
              </w:rPr>
            </w:pPr>
            <w:r>
              <w:rPr>
                <w:rFonts w:ascii="Calibri" w:hAnsi="Calibri" w:cs="Calibri"/>
                <w:sz w:val="20"/>
              </w:rPr>
              <w:t>3.02.06</w:t>
            </w:r>
          </w:p>
        </w:tc>
        <w:tc>
          <w:tcPr>
            <w:tcW w:w="1403" w:type="dxa"/>
            <w:vAlign w:val="center"/>
          </w:tcPr>
          <w:p w14:paraId="64E9CCB8"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200m Backstroke</w:t>
            </w:r>
          </w:p>
        </w:tc>
        <w:tc>
          <w:tcPr>
            <w:tcW w:w="944" w:type="dxa"/>
          </w:tcPr>
          <w:p w14:paraId="785F951E" w14:textId="77777777" w:rsidR="00434537" w:rsidRPr="004D273C" w:rsidRDefault="00434537" w:rsidP="005F0380">
            <w:pPr>
              <w:jc w:val="center"/>
              <w:rPr>
                <w:rFonts w:ascii="Calibri" w:hAnsi="Calibri" w:cs="Calibri"/>
                <w:sz w:val="20"/>
              </w:rPr>
            </w:pPr>
            <w:r w:rsidRPr="004D273C">
              <w:rPr>
                <w:rFonts w:ascii="Calibri" w:hAnsi="Calibri" w:cs="Calibri"/>
                <w:sz w:val="20"/>
              </w:rPr>
              <w:t>3.07.48</w:t>
            </w:r>
          </w:p>
        </w:tc>
        <w:tc>
          <w:tcPr>
            <w:tcW w:w="944" w:type="dxa"/>
          </w:tcPr>
          <w:p w14:paraId="05E89DC8" w14:textId="77777777" w:rsidR="00434537" w:rsidRPr="004D273C" w:rsidRDefault="00434537" w:rsidP="005F0380">
            <w:pPr>
              <w:jc w:val="center"/>
              <w:rPr>
                <w:rFonts w:ascii="Calibri" w:hAnsi="Calibri" w:cs="Calibri"/>
                <w:sz w:val="20"/>
              </w:rPr>
            </w:pPr>
            <w:r>
              <w:rPr>
                <w:rFonts w:ascii="Calibri" w:hAnsi="Calibri" w:cs="Calibri"/>
                <w:sz w:val="20"/>
              </w:rPr>
              <w:t>3.15.29</w:t>
            </w:r>
          </w:p>
        </w:tc>
        <w:tc>
          <w:tcPr>
            <w:tcW w:w="944" w:type="dxa"/>
          </w:tcPr>
          <w:p w14:paraId="47F9BB20" w14:textId="77777777" w:rsidR="00434537" w:rsidRPr="004D273C" w:rsidRDefault="00434537" w:rsidP="005F0380">
            <w:pPr>
              <w:jc w:val="center"/>
              <w:rPr>
                <w:rFonts w:ascii="Calibri" w:hAnsi="Calibri" w:cs="Calibri"/>
                <w:sz w:val="20"/>
              </w:rPr>
            </w:pPr>
            <w:r w:rsidRPr="004D273C">
              <w:rPr>
                <w:rFonts w:ascii="Calibri" w:hAnsi="Calibri" w:cs="Calibri"/>
                <w:sz w:val="20"/>
              </w:rPr>
              <w:t>3.15.29</w:t>
            </w:r>
          </w:p>
        </w:tc>
        <w:tc>
          <w:tcPr>
            <w:tcW w:w="944" w:type="dxa"/>
          </w:tcPr>
          <w:p w14:paraId="528CA0AD" w14:textId="77777777" w:rsidR="00434537" w:rsidRPr="004D273C" w:rsidRDefault="00434537" w:rsidP="005F0380">
            <w:pPr>
              <w:jc w:val="center"/>
              <w:rPr>
                <w:rFonts w:ascii="Calibri" w:hAnsi="Calibri" w:cs="Calibri"/>
                <w:sz w:val="20"/>
              </w:rPr>
            </w:pPr>
            <w:r>
              <w:rPr>
                <w:rFonts w:ascii="Calibri" w:hAnsi="Calibri" w:cs="Calibri"/>
                <w:sz w:val="20"/>
              </w:rPr>
              <w:t>3.19.19</w:t>
            </w:r>
          </w:p>
        </w:tc>
      </w:tr>
      <w:tr w:rsidR="00434537" w:rsidRPr="004D273C" w14:paraId="595E1423" w14:textId="77777777" w:rsidTr="005F0380">
        <w:trPr>
          <w:trHeight w:val="538"/>
          <w:jc w:val="center"/>
        </w:trPr>
        <w:tc>
          <w:tcPr>
            <w:tcW w:w="1276" w:type="dxa"/>
            <w:shd w:val="pct15" w:color="auto" w:fill="auto"/>
          </w:tcPr>
          <w:p w14:paraId="3E6F657C" w14:textId="77777777" w:rsidR="00434537" w:rsidRPr="004D273C" w:rsidRDefault="00434537" w:rsidP="005F0380">
            <w:pPr>
              <w:jc w:val="center"/>
              <w:rPr>
                <w:rFonts w:ascii="Calibri" w:hAnsi="Calibri" w:cs="Calibri"/>
                <w:sz w:val="20"/>
              </w:rPr>
            </w:pPr>
            <w:r>
              <w:rPr>
                <w:rFonts w:ascii="Calibri" w:hAnsi="Calibri" w:cs="Calibri"/>
                <w:sz w:val="20"/>
              </w:rPr>
              <w:t>40.45</w:t>
            </w:r>
          </w:p>
        </w:tc>
        <w:tc>
          <w:tcPr>
            <w:tcW w:w="1034" w:type="dxa"/>
            <w:shd w:val="pct15" w:color="auto" w:fill="auto"/>
          </w:tcPr>
          <w:p w14:paraId="52952AF9" w14:textId="77777777" w:rsidR="00434537" w:rsidRPr="004D273C" w:rsidRDefault="00434537" w:rsidP="005F0380">
            <w:pPr>
              <w:jc w:val="center"/>
              <w:rPr>
                <w:rFonts w:ascii="Calibri" w:hAnsi="Calibri" w:cs="Calibri"/>
                <w:sz w:val="20"/>
              </w:rPr>
            </w:pPr>
            <w:r>
              <w:rPr>
                <w:rFonts w:ascii="Calibri" w:hAnsi="Calibri" w:cs="Calibri"/>
                <w:sz w:val="20"/>
              </w:rPr>
              <w:t>41.25</w:t>
            </w:r>
          </w:p>
        </w:tc>
        <w:tc>
          <w:tcPr>
            <w:tcW w:w="1093" w:type="dxa"/>
            <w:shd w:val="pct15" w:color="auto" w:fill="auto"/>
          </w:tcPr>
          <w:p w14:paraId="3F9E85FF" w14:textId="77777777" w:rsidR="00434537" w:rsidRPr="004D273C" w:rsidRDefault="00434537" w:rsidP="005F0380">
            <w:pPr>
              <w:jc w:val="center"/>
              <w:rPr>
                <w:rFonts w:ascii="Calibri" w:hAnsi="Calibri" w:cs="Calibri"/>
                <w:sz w:val="20"/>
              </w:rPr>
            </w:pPr>
            <w:r w:rsidRPr="004D273C">
              <w:rPr>
                <w:rFonts w:ascii="Calibri" w:hAnsi="Calibri" w:cs="Calibri"/>
                <w:sz w:val="20"/>
              </w:rPr>
              <w:t>38.84</w:t>
            </w:r>
          </w:p>
        </w:tc>
        <w:tc>
          <w:tcPr>
            <w:tcW w:w="1034" w:type="dxa"/>
            <w:shd w:val="pct15" w:color="auto" w:fill="auto"/>
          </w:tcPr>
          <w:p w14:paraId="3F8764EC" w14:textId="77777777" w:rsidR="00434537" w:rsidRPr="004D273C" w:rsidRDefault="00434537" w:rsidP="005F0380">
            <w:pPr>
              <w:jc w:val="center"/>
              <w:rPr>
                <w:rFonts w:ascii="Calibri" w:hAnsi="Calibri" w:cs="Calibri"/>
                <w:sz w:val="20"/>
              </w:rPr>
            </w:pPr>
            <w:r>
              <w:rPr>
                <w:rFonts w:ascii="Calibri" w:hAnsi="Calibri" w:cs="Calibri"/>
                <w:sz w:val="20"/>
              </w:rPr>
              <w:t>40.45</w:t>
            </w:r>
          </w:p>
        </w:tc>
        <w:tc>
          <w:tcPr>
            <w:tcW w:w="1403" w:type="dxa"/>
            <w:vAlign w:val="center"/>
          </w:tcPr>
          <w:p w14:paraId="4837910B"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50m Breaststroke</w:t>
            </w:r>
          </w:p>
        </w:tc>
        <w:tc>
          <w:tcPr>
            <w:tcW w:w="944" w:type="dxa"/>
          </w:tcPr>
          <w:p w14:paraId="16C42EA3" w14:textId="77777777" w:rsidR="00434537" w:rsidRPr="004D273C" w:rsidRDefault="00434537" w:rsidP="005F0380">
            <w:pPr>
              <w:jc w:val="center"/>
              <w:rPr>
                <w:rFonts w:ascii="Calibri" w:hAnsi="Calibri" w:cs="Calibri"/>
                <w:sz w:val="20"/>
              </w:rPr>
            </w:pPr>
            <w:r w:rsidRPr="004D273C">
              <w:rPr>
                <w:rFonts w:ascii="Calibri" w:hAnsi="Calibri" w:cs="Calibri"/>
                <w:sz w:val="20"/>
              </w:rPr>
              <w:t>46.23</w:t>
            </w:r>
          </w:p>
        </w:tc>
        <w:tc>
          <w:tcPr>
            <w:tcW w:w="944" w:type="dxa"/>
          </w:tcPr>
          <w:p w14:paraId="7F3DDC4F" w14:textId="77777777" w:rsidR="00434537" w:rsidRPr="004D273C" w:rsidRDefault="00434537" w:rsidP="005F0380">
            <w:pPr>
              <w:jc w:val="center"/>
              <w:rPr>
                <w:rFonts w:ascii="Calibri" w:hAnsi="Calibri" w:cs="Calibri"/>
                <w:sz w:val="20"/>
              </w:rPr>
            </w:pPr>
            <w:r>
              <w:rPr>
                <w:rFonts w:ascii="Calibri" w:hAnsi="Calibri" w:cs="Calibri"/>
                <w:sz w:val="20"/>
              </w:rPr>
              <w:t>48.15</w:t>
            </w:r>
          </w:p>
        </w:tc>
        <w:tc>
          <w:tcPr>
            <w:tcW w:w="944" w:type="dxa"/>
          </w:tcPr>
          <w:p w14:paraId="0339AC47" w14:textId="77777777" w:rsidR="00434537" w:rsidRPr="004D273C" w:rsidRDefault="00434537" w:rsidP="005F0380">
            <w:pPr>
              <w:jc w:val="center"/>
              <w:rPr>
                <w:rFonts w:ascii="Calibri" w:hAnsi="Calibri" w:cs="Calibri"/>
                <w:sz w:val="20"/>
              </w:rPr>
            </w:pPr>
            <w:r>
              <w:rPr>
                <w:rFonts w:ascii="Calibri" w:hAnsi="Calibri" w:cs="Calibri"/>
                <w:sz w:val="20"/>
              </w:rPr>
              <w:t>48.15</w:t>
            </w:r>
          </w:p>
        </w:tc>
        <w:tc>
          <w:tcPr>
            <w:tcW w:w="944" w:type="dxa"/>
          </w:tcPr>
          <w:p w14:paraId="5692D0B8" w14:textId="77777777" w:rsidR="00434537" w:rsidRPr="004D273C" w:rsidRDefault="00434537" w:rsidP="005F0380">
            <w:pPr>
              <w:jc w:val="center"/>
              <w:rPr>
                <w:rFonts w:ascii="Calibri" w:hAnsi="Calibri" w:cs="Calibri"/>
                <w:sz w:val="20"/>
              </w:rPr>
            </w:pPr>
            <w:r>
              <w:rPr>
                <w:rFonts w:ascii="Calibri" w:hAnsi="Calibri" w:cs="Calibri"/>
                <w:sz w:val="20"/>
              </w:rPr>
              <w:t>49.11</w:t>
            </w:r>
          </w:p>
        </w:tc>
      </w:tr>
      <w:tr w:rsidR="00434537" w:rsidRPr="004D273C" w14:paraId="4A52F45C" w14:textId="77777777" w:rsidTr="005F0380">
        <w:trPr>
          <w:trHeight w:val="437"/>
          <w:jc w:val="center"/>
        </w:trPr>
        <w:tc>
          <w:tcPr>
            <w:tcW w:w="1276" w:type="dxa"/>
            <w:shd w:val="pct15" w:color="auto" w:fill="auto"/>
          </w:tcPr>
          <w:p w14:paraId="093765C6" w14:textId="77777777" w:rsidR="00434537" w:rsidRPr="004D273C" w:rsidRDefault="00434537" w:rsidP="005F0380">
            <w:pPr>
              <w:jc w:val="center"/>
              <w:rPr>
                <w:rFonts w:ascii="Calibri" w:hAnsi="Calibri" w:cs="Calibri"/>
                <w:sz w:val="20"/>
              </w:rPr>
            </w:pPr>
            <w:r w:rsidRPr="004D273C">
              <w:rPr>
                <w:rFonts w:ascii="Calibri" w:hAnsi="Calibri" w:cs="Calibri"/>
                <w:sz w:val="20"/>
              </w:rPr>
              <w:t>1.32.03</w:t>
            </w:r>
          </w:p>
        </w:tc>
        <w:tc>
          <w:tcPr>
            <w:tcW w:w="1034" w:type="dxa"/>
            <w:shd w:val="pct15" w:color="auto" w:fill="auto"/>
          </w:tcPr>
          <w:p w14:paraId="2D48155A" w14:textId="77777777" w:rsidR="00434537" w:rsidRPr="004D273C" w:rsidRDefault="00434537" w:rsidP="005F0380">
            <w:pPr>
              <w:jc w:val="center"/>
              <w:rPr>
                <w:rFonts w:ascii="Calibri" w:hAnsi="Calibri" w:cs="Calibri"/>
                <w:sz w:val="20"/>
              </w:rPr>
            </w:pPr>
            <w:r>
              <w:rPr>
                <w:rFonts w:ascii="Calibri" w:hAnsi="Calibri" w:cs="Calibri"/>
                <w:sz w:val="20"/>
              </w:rPr>
              <w:t>1.34.89</w:t>
            </w:r>
          </w:p>
        </w:tc>
        <w:tc>
          <w:tcPr>
            <w:tcW w:w="1093" w:type="dxa"/>
            <w:shd w:val="pct15" w:color="auto" w:fill="auto"/>
          </w:tcPr>
          <w:p w14:paraId="4167EEEB" w14:textId="77777777" w:rsidR="00434537" w:rsidRPr="004D273C" w:rsidRDefault="00434537" w:rsidP="005F0380">
            <w:pPr>
              <w:jc w:val="center"/>
              <w:rPr>
                <w:rFonts w:ascii="Calibri" w:hAnsi="Calibri" w:cs="Calibri"/>
                <w:sz w:val="20"/>
              </w:rPr>
            </w:pPr>
            <w:r w:rsidRPr="004D273C">
              <w:rPr>
                <w:rFonts w:ascii="Calibri" w:hAnsi="Calibri" w:cs="Calibri"/>
                <w:sz w:val="20"/>
              </w:rPr>
              <w:t>1.29.31</w:t>
            </w:r>
          </w:p>
        </w:tc>
        <w:tc>
          <w:tcPr>
            <w:tcW w:w="1034" w:type="dxa"/>
            <w:shd w:val="pct15" w:color="auto" w:fill="auto"/>
          </w:tcPr>
          <w:p w14:paraId="4B458350" w14:textId="77777777" w:rsidR="00434537" w:rsidRPr="004D273C" w:rsidRDefault="00434537" w:rsidP="005F0380">
            <w:pPr>
              <w:jc w:val="center"/>
              <w:rPr>
                <w:rFonts w:ascii="Calibri" w:hAnsi="Calibri" w:cs="Calibri"/>
                <w:sz w:val="20"/>
              </w:rPr>
            </w:pPr>
            <w:r>
              <w:rPr>
                <w:rFonts w:ascii="Calibri" w:hAnsi="Calibri" w:cs="Calibri"/>
                <w:sz w:val="20"/>
              </w:rPr>
              <w:t>1.32.03</w:t>
            </w:r>
          </w:p>
        </w:tc>
        <w:tc>
          <w:tcPr>
            <w:tcW w:w="1403" w:type="dxa"/>
            <w:vAlign w:val="center"/>
          </w:tcPr>
          <w:p w14:paraId="44CB7B04"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100m Breaststroke</w:t>
            </w:r>
          </w:p>
        </w:tc>
        <w:tc>
          <w:tcPr>
            <w:tcW w:w="944" w:type="dxa"/>
          </w:tcPr>
          <w:p w14:paraId="4D3B11F5" w14:textId="77777777" w:rsidR="00434537" w:rsidRPr="004D273C" w:rsidRDefault="00434537" w:rsidP="005F0380">
            <w:pPr>
              <w:jc w:val="center"/>
              <w:rPr>
                <w:rFonts w:ascii="Calibri" w:hAnsi="Calibri" w:cs="Calibri"/>
                <w:sz w:val="20"/>
              </w:rPr>
            </w:pPr>
            <w:r w:rsidRPr="004D273C">
              <w:rPr>
                <w:rFonts w:ascii="Calibri" w:hAnsi="Calibri" w:cs="Calibri"/>
                <w:sz w:val="20"/>
              </w:rPr>
              <w:t>1.39.88</w:t>
            </w:r>
          </w:p>
        </w:tc>
        <w:tc>
          <w:tcPr>
            <w:tcW w:w="944" w:type="dxa"/>
          </w:tcPr>
          <w:p w14:paraId="6E2CC51C" w14:textId="77777777" w:rsidR="00434537" w:rsidRPr="004D273C" w:rsidRDefault="00434537" w:rsidP="005F0380">
            <w:pPr>
              <w:jc w:val="center"/>
              <w:rPr>
                <w:rFonts w:ascii="Calibri" w:hAnsi="Calibri" w:cs="Calibri"/>
                <w:sz w:val="20"/>
              </w:rPr>
            </w:pPr>
            <w:r>
              <w:rPr>
                <w:rFonts w:ascii="Calibri" w:hAnsi="Calibri" w:cs="Calibri"/>
                <w:sz w:val="20"/>
              </w:rPr>
              <w:t>1.44.04</w:t>
            </w:r>
          </w:p>
        </w:tc>
        <w:tc>
          <w:tcPr>
            <w:tcW w:w="944" w:type="dxa"/>
          </w:tcPr>
          <w:p w14:paraId="4692AC99" w14:textId="77777777" w:rsidR="00434537" w:rsidRPr="004D273C" w:rsidRDefault="00434537" w:rsidP="005F0380">
            <w:pPr>
              <w:jc w:val="center"/>
              <w:rPr>
                <w:rFonts w:ascii="Calibri" w:hAnsi="Calibri" w:cs="Calibri"/>
                <w:sz w:val="20"/>
              </w:rPr>
            </w:pPr>
            <w:r w:rsidRPr="004D273C">
              <w:rPr>
                <w:rFonts w:ascii="Calibri" w:hAnsi="Calibri" w:cs="Calibri"/>
                <w:sz w:val="20"/>
              </w:rPr>
              <w:t>1.44.04</w:t>
            </w:r>
          </w:p>
        </w:tc>
        <w:tc>
          <w:tcPr>
            <w:tcW w:w="944" w:type="dxa"/>
          </w:tcPr>
          <w:p w14:paraId="03F432F1" w14:textId="77777777" w:rsidR="00434537" w:rsidRPr="004D273C" w:rsidRDefault="00434537" w:rsidP="005F0380">
            <w:pPr>
              <w:jc w:val="center"/>
              <w:rPr>
                <w:rFonts w:ascii="Calibri" w:hAnsi="Calibri" w:cs="Calibri"/>
                <w:sz w:val="20"/>
              </w:rPr>
            </w:pPr>
            <w:r>
              <w:rPr>
                <w:rFonts w:ascii="Calibri" w:hAnsi="Calibri" w:cs="Calibri"/>
                <w:sz w:val="20"/>
              </w:rPr>
              <w:t>1.46.12</w:t>
            </w:r>
          </w:p>
        </w:tc>
      </w:tr>
      <w:tr w:rsidR="00434537" w:rsidRPr="004D273C" w14:paraId="0FE2CB89" w14:textId="77777777" w:rsidTr="005F0380">
        <w:trPr>
          <w:trHeight w:val="414"/>
          <w:jc w:val="center"/>
        </w:trPr>
        <w:tc>
          <w:tcPr>
            <w:tcW w:w="1276" w:type="dxa"/>
            <w:shd w:val="pct15" w:color="auto" w:fill="auto"/>
          </w:tcPr>
          <w:p w14:paraId="6B7538B9" w14:textId="77777777" w:rsidR="00434537" w:rsidRPr="004D273C" w:rsidRDefault="00434537" w:rsidP="005F0380">
            <w:pPr>
              <w:jc w:val="center"/>
              <w:rPr>
                <w:rFonts w:ascii="Calibri" w:hAnsi="Calibri" w:cs="Calibri"/>
                <w:sz w:val="20"/>
              </w:rPr>
            </w:pPr>
            <w:r w:rsidRPr="004D273C">
              <w:rPr>
                <w:rFonts w:ascii="Calibri" w:hAnsi="Calibri" w:cs="Calibri"/>
                <w:sz w:val="20"/>
              </w:rPr>
              <w:t>3.30.37</w:t>
            </w:r>
          </w:p>
        </w:tc>
        <w:tc>
          <w:tcPr>
            <w:tcW w:w="1034" w:type="dxa"/>
            <w:shd w:val="pct15" w:color="auto" w:fill="auto"/>
          </w:tcPr>
          <w:p w14:paraId="0B0E001B" w14:textId="77777777" w:rsidR="00434537" w:rsidRPr="004D273C" w:rsidRDefault="00434537" w:rsidP="005F0380">
            <w:pPr>
              <w:jc w:val="center"/>
              <w:rPr>
                <w:rFonts w:ascii="Calibri" w:hAnsi="Calibri" w:cs="Calibri"/>
                <w:sz w:val="20"/>
              </w:rPr>
            </w:pPr>
            <w:r>
              <w:rPr>
                <w:rFonts w:ascii="Calibri" w:hAnsi="Calibri" w:cs="Calibri"/>
                <w:sz w:val="20"/>
              </w:rPr>
              <w:t>3.34.47</w:t>
            </w:r>
          </w:p>
        </w:tc>
        <w:tc>
          <w:tcPr>
            <w:tcW w:w="1093" w:type="dxa"/>
            <w:shd w:val="pct15" w:color="auto" w:fill="auto"/>
          </w:tcPr>
          <w:p w14:paraId="3326B8B1" w14:textId="77777777" w:rsidR="00434537" w:rsidRPr="004D273C" w:rsidRDefault="00434537" w:rsidP="005F0380">
            <w:pPr>
              <w:jc w:val="center"/>
              <w:rPr>
                <w:rFonts w:ascii="Calibri" w:hAnsi="Calibri" w:cs="Calibri"/>
                <w:sz w:val="20"/>
              </w:rPr>
            </w:pPr>
            <w:r w:rsidRPr="004D273C">
              <w:rPr>
                <w:rFonts w:ascii="Calibri" w:hAnsi="Calibri" w:cs="Calibri"/>
                <w:sz w:val="20"/>
              </w:rPr>
              <w:t>3.21.86</w:t>
            </w:r>
          </w:p>
        </w:tc>
        <w:tc>
          <w:tcPr>
            <w:tcW w:w="1034" w:type="dxa"/>
            <w:shd w:val="pct15" w:color="auto" w:fill="auto"/>
          </w:tcPr>
          <w:p w14:paraId="6F883092" w14:textId="77777777" w:rsidR="00434537" w:rsidRPr="004D273C" w:rsidRDefault="00434537" w:rsidP="005F0380">
            <w:pPr>
              <w:jc w:val="center"/>
              <w:rPr>
                <w:rFonts w:ascii="Calibri" w:hAnsi="Calibri" w:cs="Calibri"/>
                <w:sz w:val="20"/>
              </w:rPr>
            </w:pPr>
            <w:r>
              <w:rPr>
                <w:rFonts w:ascii="Calibri" w:hAnsi="Calibri" w:cs="Calibri"/>
                <w:sz w:val="20"/>
              </w:rPr>
              <w:t>3.30.37</w:t>
            </w:r>
          </w:p>
        </w:tc>
        <w:tc>
          <w:tcPr>
            <w:tcW w:w="1403" w:type="dxa"/>
            <w:vAlign w:val="center"/>
          </w:tcPr>
          <w:p w14:paraId="56BC3BD0"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200m Breaststroke</w:t>
            </w:r>
          </w:p>
        </w:tc>
        <w:tc>
          <w:tcPr>
            <w:tcW w:w="944" w:type="dxa"/>
          </w:tcPr>
          <w:p w14:paraId="0E4F6E43" w14:textId="77777777" w:rsidR="00434537" w:rsidRPr="004D273C" w:rsidRDefault="00434537" w:rsidP="005F0380">
            <w:pPr>
              <w:jc w:val="center"/>
              <w:rPr>
                <w:rFonts w:ascii="Calibri" w:hAnsi="Calibri" w:cs="Calibri"/>
                <w:sz w:val="20"/>
              </w:rPr>
            </w:pPr>
            <w:r w:rsidRPr="004D273C">
              <w:rPr>
                <w:rFonts w:ascii="Calibri" w:hAnsi="Calibri" w:cs="Calibri"/>
                <w:sz w:val="20"/>
              </w:rPr>
              <w:t>3.36.69</w:t>
            </w:r>
          </w:p>
        </w:tc>
        <w:tc>
          <w:tcPr>
            <w:tcW w:w="944" w:type="dxa"/>
          </w:tcPr>
          <w:p w14:paraId="1845AFB3" w14:textId="77777777" w:rsidR="00434537" w:rsidRPr="004D273C" w:rsidRDefault="00434537" w:rsidP="005F0380">
            <w:pPr>
              <w:jc w:val="center"/>
              <w:rPr>
                <w:rFonts w:ascii="Calibri" w:hAnsi="Calibri" w:cs="Calibri"/>
                <w:sz w:val="20"/>
              </w:rPr>
            </w:pPr>
            <w:r>
              <w:rPr>
                <w:rFonts w:ascii="Calibri" w:hAnsi="Calibri" w:cs="Calibri"/>
                <w:sz w:val="20"/>
              </w:rPr>
              <w:t>3.45.71</w:t>
            </w:r>
          </w:p>
        </w:tc>
        <w:tc>
          <w:tcPr>
            <w:tcW w:w="944" w:type="dxa"/>
          </w:tcPr>
          <w:p w14:paraId="447211B6" w14:textId="77777777" w:rsidR="00434537" w:rsidRPr="004D273C" w:rsidRDefault="00434537" w:rsidP="005F0380">
            <w:pPr>
              <w:jc w:val="center"/>
              <w:rPr>
                <w:rFonts w:ascii="Calibri" w:hAnsi="Calibri" w:cs="Calibri"/>
                <w:sz w:val="20"/>
              </w:rPr>
            </w:pPr>
            <w:r w:rsidRPr="004D273C">
              <w:rPr>
                <w:rFonts w:ascii="Calibri" w:hAnsi="Calibri" w:cs="Calibri"/>
                <w:sz w:val="20"/>
              </w:rPr>
              <w:t>3.45.71</w:t>
            </w:r>
          </w:p>
        </w:tc>
        <w:tc>
          <w:tcPr>
            <w:tcW w:w="944" w:type="dxa"/>
          </w:tcPr>
          <w:p w14:paraId="671E48FC" w14:textId="77777777" w:rsidR="00434537" w:rsidRPr="004D273C" w:rsidRDefault="00434537" w:rsidP="005F0380">
            <w:pPr>
              <w:jc w:val="center"/>
              <w:rPr>
                <w:rFonts w:ascii="Calibri" w:hAnsi="Calibri" w:cs="Calibri"/>
                <w:sz w:val="20"/>
              </w:rPr>
            </w:pPr>
            <w:r>
              <w:rPr>
                <w:rFonts w:ascii="Calibri" w:hAnsi="Calibri" w:cs="Calibri"/>
                <w:sz w:val="20"/>
              </w:rPr>
              <w:t>3.50.22</w:t>
            </w:r>
          </w:p>
        </w:tc>
      </w:tr>
      <w:tr w:rsidR="00434537" w:rsidRPr="004D273C" w14:paraId="283DBBF3" w14:textId="77777777" w:rsidTr="005F0380">
        <w:trPr>
          <w:trHeight w:val="414"/>
          <w:jc w:val="center"/>
        </w:trPr>
        <w:tc>
          <w:tcPr>
            <w:tcW w:w="1276" w:type="dxa"/>
            <w:shd w:val="pct15" w:color="auto" w:fill="auto"/>
          </w:tcPr>
          <w:p w14:paraId="0AA6EE09" w14:textId="77777777" w:rsidR="00434537" w:rsidRPr="004D273C" w:rsidRDefault="00434537" w:rsidP="005F0380">
            <w:pPr>
              <w:jc w:val="center"/>
              <w:rPr>
                <w:rFonts w:ascii="Calibri" w:hAnsi="Calibri" w:cs="Calibri"/>
                <w:sz w:val="20"/>
              </w:rPr>
            </w:pPr>
            <w:r>
              <w:rPr>
                <w:rFonts w:ascii="Calibri" w:hAnsi="Calibri" w:cs="Calibri"/>
                <w:sz w:val="20"/>
              </w:rPr>
              <w:t>34.55</w:t>
            </w:r>
          </w:p>
        </w:tc>
        <w:tc>
          <w:tcPr>
            <w:tcW w:w="1034" w:type="dxa"/>
            <w:shd w:val="pct15" w:color="auto" w:fill="auto"/>
          </w:tcPr>
          <w:p w14:paraId="410689A4" w14:textId="77777777" w:rsidR="00434537" w:rsidRPr="004D273C" w:rsidRDefault="00434537" w:rsidP="005F0380">
            <w:pPr>
              <w:jc w:val="center"/>
              <w:rPr>
                <w:rFonts w:ascii="Calibri" w:hAnsi="Calibri" w:cs="Calibri"/>
                <w:sz w:val="20"/>
              </w:rPr>
            </w:pPr>
            <w:r>
              <w:rPr>
                <w:rFonts w:ascii="Calibri" w:hAnsi="Calibri" w:cs="Calibri"/>
                <w:sz w:val="20"/>
              </w:rPr>
              <w:t>35.24</w:t>
            </w:r>
          </w:p>
        </w:tc>
        <w:tc>
          <w:tcPr>
            <w:tcW w:w="1093" w:type="dxa"/>
            <w:shd w:val="pct15" w:color="auto" w:fill="auto"/>
          </w:tcPr>
          <w:p w14:paraId="32DB1F29" w14:textId="77777777" w:rsidR="00434537" w:rsidRPr="004D273C" w:rsidRDefault="00434537" w:rsidP="005F0380">
            <w:pPr>
              <w:jc w:val="center"/>
              <w:rPr>
                <w:rFonts w:ascii="Calibri" w:hAnsi="Calibri" w:cs="Calibri"/>
                <w:sz w:val="20"/>
              </w:rPr>
            </w:pPr>
            <w:r w:rsidRPr="004D273C">
              <w:rPr>
                <w:rFonts w:ascii="Calibri" w:hAnsi="Calibri" w:cs="Calibri"/>
                <w:sz w:val="20"/>
              </w:rPr>
              <w:t>33.17</w:t>
            </w:r>
          </w:p>
        </w:tc>
        <w:tc>
          <w:tcPr>
            <w:tcW w:w="1034" w:type="dxa"/>
            <w:shd w:val="pct15" w:color="auto" w:fill="auto"/>
          </w:tcPr>
          <w:p w14:paraId="1B4745C8" w14:textId="77777777" w:rsidR="00434537" w:rsidRPr="004D273C" w:rsidRDefault="00434537" w:rsidP="005F0380">
            <w:pPr>
              <w:jc w:val="center"/>
              <w:rPr>
                <w:rFonts w:ascii="Calibri" w:hAnsi="Calibri" w:cs="Calibri"/>
                <w:sz w:val="20"/>
              </w:rPr>
            </w:pPr>
            <w:r>
              <w:rPr>
                <w:rFonts w:ascii="Calibri" w:hAnsi="Calibri" w:cs="Calibri"/>
                <w:sz w:val="20"/>
              </w:rPr>
              <w:t>34.55</w:t>
            </w:r>
          </w:p>
        </w:tc>
        <w:tc>
          <w:tcPr>
            <w:tcW w:w="1403" w:type="dxa"/>
            <w:vAlign w:val="center"/>
          </w:tcPr>
          <w:p w14:paraId="184CD3FD"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50m Butterfly</w:t>
            </w:r>
          </w:p>
        </w:tc>
        <w:tc>
          <w:tcPr>
            <w:tcW w:w="944" w:type="dxa"/>
          </w:tcPr>
          <w:p w14:paraId="566D4B94" w14:textId="77777777" w:rsidR="00434537" w:rsidRPr="004D273C" w:rsidRDefault="00434537" w:rsidP="005F0380">
            <w:pPr>
              <w:jc w:val="center"/>
              <w:rPr>
                <w:rFonts w:ascii="Calibri" w:hAnsi="Calibri" w:cs="Calibri"/>
                <w:sz w:val="20"/>
              </w:rPr>
            </w:pPr>
            <w:r w:rsidRPr="004D273C">
              <w:rPr>
                <w:rFonts w:ascii="Calibri" w:hAnsi="Calibri" w:cs="Calibri"/>
                <w:sz w:val="20"/>
              </w:rPr>
              <w:t>37.49</w:t>
            </w:r>
          </w:p>
        </w:tc>
        <w:tc>
          <w:tcPr>
            <w:tcW w:w="944" w:type="dxa"/>
          </w:tcPr>
          <w:p w14:paraId="39F94F39" w14:textId="77777777" w:rsidR="00434537" w:rsidRPr="004D273C" w:rsidRDefault="00434537" w:rsidP="005F0380">
            <w:pPr>
              <w:jc w:val="center"/>
              <w:rPr>
                <w:rFonts w:ascii="Calibri" w:hAnsi="Calibri" w:cs="Calibri"/>
                <w:sz w:val="20"/>
              </w:rPr>
            </w:pPr>
            <w:r>
              <w:rPr>
                <w:rFonts w:ascii="Calibri" w:hAnsi="Calibri" w:cs="Calibri"/>
                <w:sz w:val="20"/>
              </w:rPr>
              <w:t>39.05</w:t>
            </w:r>
          </w:p>
        </w:tc>
        <w:tc>
          <w:tcPr>
            <w:tcW w:w="944" w:type="dxa"/>
          </w:tcPr>
          <w:p w14:paraId="2C610B1C" w14:textId="77777777" w:rsidR="00434537" w:rsidRPr="004D273C" w:rsidRDefault="00434537" w:rsidP="005F0380">
            <w:pPr>
              <w:jc w:val="center"/>
              <w:rPr>
                <w:rFonts w:ascii="Calibri" w:hAnsi="Calibri" w:cs="Calibri"/>
                <w:sz w:val="20"/>
              </w:rPr>
            </w:pPr>
            <w:r>
              <w:rPr>
                <w:rFonts w:ascii="Calibri" w:hAnsi="Calibri" w:cs="Calibri"/>
                <w:sz w:val="20"/>
              </w:rPr>
              <w:t>39.05</w:t>
            </w:r>
          </w:p>
        </w:tc>
        <w:tc>
          <w:tcPr>
            <w:tcW w:w="944" w:type="dxa"/>
          </w:tcPr>
          <w:p w14:paraId="21F3FD00" w14:textId="77777777" w:rsidR="00434537" w:rsidRPr="004D273C" w:rsidRDefault="00434537" w:rsidP="005F0380">
            <w:pPr>
              <w:jc w:val="center"/>
              <w:rPr>
                <w:rFonts w:ascii="Calibri" w:hAnsi="Calibri" w:cs="Calibri"/>
                <w:sz w:val="20"/>
              </w:rPr>
            </w:pPr>
            <w:r>
              <w:rPr>
                <w:rFonts w:ascii="Calibri" w:hAnsi="Calibri" w:cs="Calibri"/>
                <w:sz w:val="20"/>
              </w:rPr>
              <w:t>39.83</w:t>
            </w:r>
          </w:p>
        </w:tc>
      </w:tr>
      <w:tr w:rsidR="00434537" w:rsidRPr="004D273C" w14:paraId="4B6A9DA8" w14:textId="77777777" w:rsidTr="005F0380">
        <w:trPr>
          <w:trHeight w:val="414"/>
          <w:jc w:val="center"/>
        </w:trPr>
        <w:tc>
          <w:tcPr>
            <w:tcW w:w="1276" w:type="dxa"/>
            <w:shd w:val="pct15" w:color="auto" w:fill="auto"/>
          </w:tcPr>
          <w:p w14:paraId="63600FAC" w14:textId="77777777" w:rsidR="00434537" w:rsidRPr="004D273C" w:rsidRDefault="00434537" w:rsidP="005F0380">
            <w:pPr>
              <w:jc w:val="center"/>
              <w:rPr>
                <w:rFonts w:ascii="Calibri" w:hAnsi="Calibri" w:cs="Calibri"/>
                <w:sz w:val="20"/>
              </w:rPr>
            </w:pPr>
            <w:r w:rsidRPr="004D273C">
              <w:rPr>
                <w:rFonts w:ascii="Calibri" w:hAnsi="Calibri" w:cs="Calibri"/>
                <w:sz w:val="20"/>
              </w:rPr>
              <w:t>1.18.59</w:t>
            </w:r>
          </w:p>
        </w:tc>
        <w:tc>
          <w:tcPr>
            <w:tcW w:w="1034" w:type="dxa"/>
            <w:shd w:val="pct15" w:color="auto" w:fill="auto"/>
          </w:tcPr>
          <w:p w14:paraId="774634BD" w14:textId="77777777" w:rsidR="00434537" w:rsidRPr="004D273C" w:rsidRDefault="00434537" w:rsidP="005F0380">
            <w:pPr>
              <w:jc w:val="center"/>
              <w:rPr>
                <w:rFonts w:ascii="Calibri" w:hAnsi="Calibri" w:cs="Calibri"/>
                <w:sz w:val="20"/>
              </w:rPr>
            </w:pPr>
            <w:r>
              <w:rPr>
                <w:rFonts w:ascii="Calibri" w:hAnsi="Calibri" w:cs="Calibri"/>
                <w:sz w:val="20"/>
              </w:rPr>
              <w:t>1.20.16</w:t>
            </w:r>
          </w:p>
        </w:tc>
        <w:tc>
          <w:tcPr>
            <w:tcW w:w="1093" w:type="dxa"/>
            <w:shd w:val="pct15" w:color="auto" w:fill="auto"/>
          </w:tcPr>
          <w:p w14:paraId="5B622F25" w14:textId="77777777" w:rsidR="00434537" w:rsidRPr="004D273C" w:rsidRDefault="00434537" w:rsidP="005F0380">
            <w:pPr>
              <w:jc w:val="center"/>
              <w:rPr>
                <w:rFonts w:ascii="Calibri" w:hAnsi="Calibri" w:cs="Calibri"/>
                <w:sz w:val="20"/>
              </w:rPr>
            </w:pPr>
            <w:r w:rsidRPr="004D273C">
              <w:rPr>
                <w:rFonts w:ascii="Calibri" w:hAnsi="Calibri" w:cs="Calibri"/>
                <w:sz w:val="20"/>
              </w:rPr>
              <w:t>1.16.45</w:t>
            </w:r>
          </w:p>
        </w:tc>
        <w:tc>
          <w:tcPr>
            <w:tcW w:w="1034" w:type="dxa"/>
            <w:shd w:val="pct15" w:color="auto" w:fill="auto"/>
          </w:tcPr>
          <w:p w14:paraId="60B77B47" w14:textId="77777777" w:rsidR="00434537" w:rsidRPr="004D273C" w:rsidRDefault="00434537" w:rsidP="005F0380">
            <w:pPr>
              <w:jc w:val="center"/>
              <w:rPr>
                <w:rFonts w:ascii="Calibri" w:hAnsi="Calibri" w:cs="Calibri"/>
                <w:sz w:val="20"/>
              </w:rPr>
            </w:pPr>
            <w:r>
              <w:rPr>
                <w:rFonts w:ascii="Calibri" w:hAnsi="Calibri" w:cs="Calibri"/>
                <w:sz w:val="20"/>
              </w:rPr>
              <w:t>1.18.59</w:t>
            </w:r>
          </w:p>
        </w:tc>
        <w:tc>
          <w:tcPr>
            <w:tcW w:w="1403" w:type="dxa"/>
            <w:vAlign w:val="center"/>
          </w:tcPr>
          <w:p w14:paraId="7A012EA7"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100m Butterfly</w:t>
            </w:r>
          </w:p>
        </w:tc>
        <w:tc>
          <w:tcPr>
            <w:tcW w:w="944" w:type="dxa"/>
          </w:tcPr>
          <w:p w14:paraId="1A67B109" w14:textId="77777777" w:rsidR="00434537" w:rsidRPr="004D273C" w:rsidRDefault="00434537" w:rsidP="005F0380">
            <w:pPr>
              <w:jc w:val="center"/>
              <w:rPr>
                <w:rFonts w:ascii="Calibri" w:hAnsi="Calibri" w:cs="Calibri"/>
                <w:sz w:val="20"/>
              </w:rPr>
            </w:pPr>
            <w:r w:rsidRPr="004D273C">
              <w:rPr>
                <w:rFonts w:ascii="Calibri" w:hAnsi="Calibri" w:cs="Calibri"/>
                <w:sz w:val="20"/>
              </w:rPr>
              <w:t>1.24.72</w:t>
            </w:r>
          </w:p>
        </w:tc>
        <w:tc>
          <w:tcPr>
            <w:tcW w:w="944" w:type="dxa"/>
          </w:tcPr>
          <w:p w14:paraId="16FF5D32" w14:textId="77777777" w:rsidR="00434537" w:rsidRPr="004D273C" w:rsidRDefault="00434537" w:rsidP="005F0380">
            <w:pPr>
              <w:jc w:val="center"/>
              <w:rPr>
                <w:rFonts w:ascii="Calibri" w:hAnsi="Calibri" w:cs="Calibri"/>
                <w:sz w:val="20"/>
              </w:rPr>
            </w:pPr>
            <w:r>
              <w:rPr>
                <w:rFonts w:ascii="Calibri" w:hAnsi="Calibri" w:cs="Calibri"/>
                <w:sz w:val="20"/>
              </w:rPr>
              <w:t>1.28.25</w:t>
            </w:r>
          </w:p>
        </w:tc>
        <w:tc>
          <w:tcPr>
            <w:tcW w:w="944" w:type="dxa"/>
          </w:tcPr>
          <w:p w14:paraId="5DA7001C" w14:textId="77777777" w:rsidR="00434537" w:rsidRPr="004D273C" w:rsidRDefault="00434537" w:rsidP="005F0380">
            <w:pPr>
              <w:jc w:val="center"/>
              <w:rPr>
                <w:rFonts w:ascii="Calibri" w:hAnsi="Calibri" w:cs="Calibri"/>
                <w:sz w:val="20"/>
              </w:rPr>
            </w:pPr>
            <w:r w:rsidRPr="004D273C">
              <w:rPr>
                <w:rFonts w:ascii="Calibri" w:hAnsi="Calibri" w:cs="Calibri"/>
                <w:sz w:val="20"/>
              </w:rPr>
              <w:t>1.28.25</w:t>
            </w:r>
          </w:p>
        </w:tc>
        <w:tc>
          <w:tcPr>
            <w:tcW w:w="944" w:type="dxa"/>
          </w:tcPr>
          <w:p w14:paraId="6ABC0DCF" w14:textId="77777777" w:rsidR="00434537" w:rsidRPr="004D273C" w:rsidRDefault="00434537" w:rsidP="005F0380">
            <w:pPr>
              <w:jc w:val="center"/>
              <w:rPr>
                <w:rFonts w:ascii="Calibri" w:hAnsi="Calibri" w:cs="Calibri"/>
                <w:sz w:val="20"/>
              </w:rPr>
            </w:pPr>
            <w:r>
              <w:rPr>
                <w:rFonts w:ascii="Calibri" w:hAnsi="Calibri" w:cs="Calibri"/>
                <w:sz w:val="20"/>
              </w:rPr>
              <w:t>1.30.01</w:t>
            </w:r>
          </w:p>
        </w:tc>
      </w:tr>
      <w:tr w:rsidR="00434537" w:rsidRPr="004D273C" w14:paraId="68490FEA" w14:textId="77777777" w:rsidTr="005F0380">
        <w:trPr>
          <w:trHeight w:val="414"/>
          <w:jc w:val="center"/>
        </w:trPr>
        <w:tc>
          <w:tcPr>
            <w:tcW w:w="1276" w:type="dxa"/>
            <w:shd w:val="pct15" w:color="auto" w:fill="auto"/>
          </w:tcPr>
          <w:p w14:paraId="542F1F9B" w14:textId="77777777" w:rsidR="00434537" w:rsidRPr="004D273C" w:rsidRDefault="00434537" w:rsidP="005F0380">
            <w:pPr>
              <w:jc w:val="center"/>
              <w:rPr>
                <w:rFonts w:ascii="Calibri" w:hAnsi="Calibri" w:cs="Calibri"/>
                <w:sz w:val="20"/>
              </w:rPr>
            </w:pPr>
            <w:r w:rsidRPr="004D273C">
              <w:rPr>
                <w:rFonts w:ascii="Calibri" w:hAnsi="Calibri" w:cs="Calibri"/>
                <w:sz w:val="20"/>
              </w:rPr>
              <w:t>3.03.40</w:t>
            </w:r>
          </w:p>
        </w:tc>
        <w:tc>
          <w:tcPr>
            <w:tcW w:w="1034" w:type="dxa"/>
            <w:shd w:val="pct15" w:color="auto" w:fill="auto"/>
          </w:tcPr>
          <w:p w14:paraId="2EDC5487" w14:textId="77777777" w:rsidR="00434537" w:rsidRPr="004D273C" w:rsidRDefault="00434537" w:rsidP="005F0380">
            <w:pPr>
              <w:jc w:val="center"/>
              <w:rPr>
                <w:rFonts w:ascii="Calibri" w:hAnsi="Calibri" w:cs="Calibri"/>
                <w:sz w:val="20"/>
              </w:rPr>
            </w:pPr>
            <w:r>
              <w:rPr>
                <w:rFonts w:ascii="Calibri" w:hAnsi="Calibri" w:cs="Calibri"/>
                <w:sz w:val="20"/>
              </w:rPr>
              <w:t>3.07.06</w:t>
            </w:r>
          </w:p>
        </w:tc>
        <w:tc>
          <w:tcPr>
            <w:tcW w:w="1093" w:type="dxa"/>
            <w:shd w:val="pct15" w:color="auto" w:fill="auto"/>
          </w:tcPr>
          <w:p w14:paraId="55A38300" w14:textId="77777777" w:rsidR="00434537" w:rsidRPr="004D273C" w:rsidRDefault="00434537" w:rsidP="005F0380">
            <w:pPr>
              <w:jc w:val="center"/>
              <w:rPr>
                <w:rFonts w:ascii="Calibri" w:hAnsi="Calibri" w:cs="Calibri"/>
                <w:sz w:val="20"/>
              </w:rPr>
            </w:pPr>
            <w:r w:rsidRPr="004D273C">
              <w:rPr>
                <w:rFonts w:ascii="Calibri" w:hAnsi="Calibri" w:cs="Calibri"/>
                <w:sz w:val="20"/>
              </w:rPr>
              <w:t>2.56.07</w:t>
            </w:r>
          </w:p>
        </w:tc>
        <w:tc>
          <w:tcPr>
            <w:tcW w:w="1034" w:type="dxa"/>
            <w:shd w:val="pct15" w:color="auto" w:fill="auto"/>
          </w:tcPr>
          <w:p w14:paraId="7CE58D88" w14:textId="77777777" w:rsidR="00434537" w:rsidRPr="004D273C" w:rsidRDefault="00434537" w:rsidP="005F0380">
            <w:pPr>
              <w:jc w:val="center"/>
              <w:rPr>
                <w:rFonts w:ascii="Calibri" w:hAnsi="Calibri" w:cs="Calibri"/>
                <w:sz w:val="20"/>
              </w:rPr>
            </w:pPr>
            <w:r>
              <w:rPr>
                <w:rFonts w:ascii="Calibri" w:hAnsi="Calibri" w:cs="Calibri"/>
                <w:sz w:val="20"/>
              </w:rPr>
              <w:t>3.03.40</w:t>
            </w:r>
          </w:p>
        </w:tc>
        <w:tc>
          <w:tcPr>
            <w:tcW w:w="1403" w:type="dxa"/>
            <w:vAlign w:val="center"/>
          </w:tcPr>
          <w:p w14:paraId="0D73A840"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200m Butterfly</w:t>
            </w:r>
          </w:p>
        </w:tc>
        <w:tc>
          <w:tcPr>
            <w:tcW w:w="944" w:type="dxa"/>
          </w:tcPr>
          <w:p w14:paraId="290A4CE2" w14:textId="77777777" w:rsidR="00434537" w:rsidRPr="004D273C" w:rsidRDefault="00434537" w:rsidP="005F0380">
            <w:pPr>
              <w:jc w:val="center"/>
              <w:rPr>
                <w:rFonts w:ascii="Calibri" w:hAnsi="Calibri" w:cs="Calibri"/>
                <w:sz w:val="20"/>
              </w:rPr>
            </w:pPr>
            <w:r w:rsidRPr="004D273C">
              <w:rPr>
                <w:rFonts w:ascii="Calibri" w:hAnsi="Calibri" w:cs="Calibri"/>
                <w:sz w:val="20"/>
              </w:rPr>
              <w:t>3.08.09</w:t>
            </w:r>
          </w:p>
        </w:tc>
        <w:tc>
          <w:tcPr>
            <w:tcW w:w="944" w:type="dxa"/>
          </w:tcPr>
          <w:p w14:paraId="0B344555" w14:textId="77777777" w:rsidR="00434537" w:rsidRPr="004D273C" w:rsidRDefault="00434537" w:rsidP="005F0380">
            <w:pPr>
              <w:jc w:val="center"/>
              <w:rPr>
                <w:rFonts w:ascii="Calibri" w:hAnsi="Calibri" w:cs="Calibri"/>
                <w:sz w:val="20"/>
              </w:rPr>
            </w:pPr>
            <w:r>
              <w:rPr>
                <w:rFonts w:ascii="Calibri" w:hAnsi="Calibri" w:cs="Calibri"/>
                <w:sz w:val="20"/>
              </w:rPr>
              <w:t>3.15.92</w:t>
            </w:r>
          </w:p>
        </w:tc>
        <w:tc>
          <w:tcPr>
            <w:tcW w:w="944" w:type="dxa"/>
          </w:tcPr>
          <w:p w14:paraId="6F548F70" w14:textId="77777777" w:rsidR="00434537" w:rsidRPr="004D273C" w:rsidRDefault="00434537" w:rsidP="005F0380">
            <w:pPr>
              <w:jc w:val="center"/>
              <w:rPr>
                <w:rFonts w:ascii="Calibri" w:hAnsi="Calibri" w:cs="Calibri"/>
                <w:sz w:val="20"/>
              </w:rPr>
            </w:pPr>
            <w:r w:rsidRPr="004D273C">
              <w:rPr>
                <w:rFonts w:ascii="Calibri" w:hAnsi="Calibri" w:cs="Calibri"/>
                <w:sz w:val="20"/>
              </w:rPr>
              <w:t>3.15.92</w:t>
            </w:r>
          </w:p>
        </w:tc>
        <w:tc>
          <w:tcPr>
            <w:tcW w:w="944" w:type="dxa"/>
          </w:tcPr>
          <w:p w14:paraId="1A0FB96B" w14:textId="77777777" w:rsidR="00434537" w:rsidRPr="004D273C" w:rsidRDefault="00434537" w:rsidP="005F0380">
            <w:pPr>
              <w:jc w:val="center"/>
              <w:rPr>
                <w:rFonts w:ascii="Calibri" w:hAnsi="Calibri" w:cs="Calibri"/>
                <w:sz w:val="20"/>
              </w:rPr>
            </w:pPr>
            <w:r>
              <w:rPr>
                <w:rFonts w:ascii="Calibri" w:hAnsi="Calibri" w:cs="Calibri"/>
                <w:sz w:val="20"/>
              </w:rPr>
              <w:t>3.19.83</w:t>
            </w:r>
          </w:p>
        </w:tc>
      </w:tr>
      <w:tr w:rsidR="00434537" w:rsidRPr="004D273C" w14:paraId="64906BDE" w14:textId="77777777" w:rsidTr="005F0380">
        <w:trPr>
          <w:trHeight w:val="414"/>
          <w:jc w:val="center"/>
        </w:trPr>
        <w:tc>
          <w:tcPr>
            <w:tcW w:w="1276" w:type="dxa"/>
            <w:shd w:val="pct15" w:color="auto" w:fill="auto"/>
          </w:tcPr>
          <w:p w14:paraId="55F4803D" w14:textId="77777777" w:rsidR="00434537" w:rsidRPr="004D273C" w:rsidRDefault="00434537" w:rsidP="005F0380">
            <w:pPr>
              <w:jc w:val="center"/>
              <w:rPr>
                <w:rFonts w:ascii="Calibri" w:hAnsi="Calibri" w:cs="Calibri"/>
                <w:sz w:val="20"/>
              </w:rPr>
            </w:pPr>
            <w:r w:rsidRPr="004D273C">
              <w:rPr>
                <w:rFonts w:ascii="Calibri" w:hAnsi="Calibri" w:cs="Calibri"/>
                <w:sz w:val="20"/>
              </w:rPr>
              <w:t>1.23.34</w:t>
            </w:r>
          </w:p>
        </w:tc>
        <w:tc>
          <w:tcPr>
            <w:tcW w:w="1034" w:type="dxa"/>
            <w:shd w:val="pct15" w:color="auto" w:fill="auto"/>
          </w:tcPr>
          <w:p w14:paraId="1FE88425" w14:textId="77777777" w:rsidR="00434537" w:rsidRPr="004D273C" w:rsidRDefault="00434537" w:rsidP="005F0380">
            <w:pPr>
              <w:jc w:val="center"/>
              <w:rPr>
                <w:rFonts w:ascii="Calibri" w:hAnsi="Calibri" w:cs="Calibri"/>
                <w:sz w:val="20"/>
              </w:rPr>
            </w:pPr>
            <w:r>
              <w:rPr>
                <w:rFonts w:ascii="Calibri" w:hAnsi="Calibri" w:cs="Calibri"/>
                <w:sz w:val="20"/>
              </w:rPr>
              <w:t>1.25.00</w:t>
            </w:r>
          </w:p>
        </w:tc>
        <w:tc>
          <w:tcPr>
            <w:tcW w:w="1093" w:type="dxa"/>
            <w:shd w:val="pct15" w:color="auto" w:fill="auto"/>
          </w:tcPr>
          <w:p w14:paraId="36224D11" w14:textId="77777777" w:rsidR="00434537" w:rsidRPr="004D273C" w:rsidRDefault="00434537" w:rsidP="005F0380">
            <w:pPr>
              <w:jc w:val="center"/>
              <w:rPr>
                <w:rFonts w:ascii="Calibri" w:hAnsi="Calibri" w:cs="Calibri"/>
                <w:sz w:val="20"/>
              </w:rPr>
            </w:pPr>
            <w:r w:rsidRPr="004D273C">
              <w:rPr>
                <w:rFonts w:ascii="Calibri" w:hAnsi="Calibri" w:cs="Calibri"/>
                <w:sz w:val="20"/>
              </w:rPr>
              <w:t>1.20.01</w:t>
            </w:r>
          </w:p>
        </w:tc>
        <w:tc>
          <w:tcPr>
            <w:tcW w:w="1034" w:type="dxa"/>
            <w:shd w:val="pct15" w:color="auto" w:fill="auto"/>
          </w:tcPr>
          <w:p w14:paraId="5CF365E8" w14:textId="77777777" w:rsidR="00434537" w:rsidRPr="004D273C" w:rsidRDefault="00434537" w:rsidP="005F0380">
            <w:pPr>
              <w:jc w:val="center"/>
              <w:rPr>
                <w:rFonts w:ascii="Calibri" w:hAnsi="Calibri" w:cs="Calibri"/>
                <w:sz w:val="20"/>
              </w:rPr>
            </w:pPr>
            <w:r>
              <w:rPr>
                <w:rFonts w:ascii="Calibri" w:hAnsi="Calibri" w:cs="Calibri"/>
                <w:sz w:val="20"/>
              </w:rPr>
              <w:t>1.23.34</w:t>
            </w:r>
          </w:p>
        </w:tc>
        <w:tc>
          <w:tcPr>
            <w:tcW w:w="1403" w:type="dxa"/>
            <w:vAlign w:val="center"/>
          </w:tcPr>
          <w:p w14:paraId="0099623B"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100m IM</w:t>
            </w:r>
          </w:p>
        </w:tc>
        <w:tc>
          <w:tcPr>
            <w:tcW w:w="944" w:type="dxa"/>
          </w:tcPr>
          <w:p w14:paraId="175A28F5" w14:textId="77777777" w:rsidR="00434537" w:rsidRPr="004D273C" w:rsidRDefault="00434537" w:rsidP="005F0380">
            <w:pPr>
              <w:jc w:val="center"/>
              <w:rPr>
                <w:rFonts w:ascii="Calibri" w:hAnsi="Calibri" w:cs="Calibri"/>
                <w:sz w:val="20"/>
              </w:rPr>
            </w:pPr>
            <w:r w:rsidRPr="004D273C">
              <w:rPr>
                <w:rFonts w:ascii="Calibri" w:hAnsi="Calibri" w:cs="Calibri"/>
                <w:sz w:val="20"/>
              </w:rPr>
              <w:t>1.27.73</w:t>
            </w:r>
          </w:p>
        </w:tc>
        <w:tc>
          <w:tcPr>
            <w:tcW w:w="944" w:type="dxa"/>
          </w:tcPr>
          <w:p w14:paraId="78E20955" w14:textId="77777777" w:rsidR="00434537" w:rsidRPr="004D273C" w:rsidRDefault="00434537" w:rsidP="005F0380">
            <w:pPr>
              <w:jc w:val="center"/>
              <w:rPr>
                <w:rFonts w:ascii="Calibri" w:hAnsi="Calibri" w:cs="Calibri"/>
                <w:sz w:val="20"/>
              </w:rPr>
            </w:pPr>
            <w:r>
              <w:rPr>
                <w:rFonts w:ascii="Calibri" w:hAnsi="Calibri" w:cs="Calibri"/>
                <w:sz w:val="20"/>
              </w:rPr>
              <w:t>1.31.38</w:t>
            </w:r>
          </w:p>
        </w:tc>
        <w:tc>
          <w:tcPr>
            <w:tcW w:w="944" w:type="dxa"/>
          </w:tcPr>
          <w:p w14:paraId="128CEE6A" w14:textId="77777777" w:rsidR="00434537" w:rsidRPr="004D273C" w:rsidRDefault="00434537" w:rsidP="005F0380">
            <w:pPr>
              <w:jc w:val="center"/>
              <w:rPr>
                <w:rFonts w:ascii="Calibri" w:hAnsi="Calibri" w:cs="Calibri"/>
                <w:sz w:val="20"/>
              </w:rPr>
            </w:pPr>
            <w:r w:rsidRPr="004D273C">
              <w:rPr>
                <w:rFonts w:ascii="Calibri" w:hAnsi="Calibri" w:cs="Calibri"/>
                <w:sz w:val="20"/>
              </w:rPr>
              <w:t>1.31.38</w:t>
            </w:r>
          </w:p>
        </w:tc>
        <w:tc>
          <w:tcPr>
            <w:tcW w:w="944" w:type="dxa"/>
          </w:tcPr>
          <w:p w14:paraId="43A3235C" w14:textId="77777777" w:rsidR="00434537" w:rsidRPr="004D273C" w:rsidRDefault="00434537" w:rsidP="005F0380">
            <w:pPr>
              <w:jc w:val="center"/>
              <w:rPr>
                <w:rFonts w:ascii="Calibri" w:hAnsi="Calibri" w:cs="Calibri"/>
                <w:sz w:val="20"/>
              </w:rPr>
            </w:pPr>
            <w:r>
              <w:rPr>
                <w:rFonts w:ascii="Calibri" w:hAnsi="Calibri" w:cs="Calibri"/>
                <w:sz w:val="20"/>
              </w:rPr>
              <w:t>1.33.20</w:t>
            </w:r>
          </w:p>
        </w:tc>
      </w:tr>
      <w:tr w:rsidR="00434537" w:rsidRPr="004D273C" w14:paraId="1A709DC3" w14:textId="77777777" w:rsidTr="005F0380">
        <w:trPr>
          <w:trHeight w:val="414"/>
          <w:jc w:val="center"/>
        </w:trPr>
        <w:tc>
          <w:tcPr>
            <w:tcW w:w="1276" w:type="dxa"/>
            <w:tcBorders>
              <w:bottom w:val="single" w:sz="4" w:space="0" w:color="auto"/>
            </w:tcBorders>
            <w:shd w:val="pct15" w:color="auto" w:fill="auto"/>
          </w:tcPr>
          <w:p w14:paraId="13870FA0" w14:textId="77777777" w:rsidR="00434537" w:rsidRPr="004D273C" w:rsidRDefault="00434537" w:rsidP="005F0380">
            <w:pPr>
              <w:jc w:val="center"/>
              <w:rPr>
                <w:rFonts w:ascii="Calibri" w:hAnsi="Calibri" w:cs="Calibri"/>
                <w:sz w:val="20"/>
              </w:rPr>
            </w:pPr>
            <w:r>
              <w:rPr>
                <w:rFonts w:ascii="Calibri" w:hAnsi="Calibri" w:cs="Calibri"/>
                <w:sz w:val="20"/>
              </w:rPr>
              <w:t>2.57.93</w:t>
            </w:r>
          </w:p>
        </w:tc>
        <w:tc>
          <w:tcPr>
            <w:tcW w:w="1034" w:type="dxa"/>
            <w:tcBorders>
              <w:bottom w:val="single" w:sz="4" w:space="0" w:color="auto"/>
            </w:tcBorders>
            <w:shd w:val="pct15" w:color="auto" w:fill="auto"/>
          </w:tcPr>
          <w:p w14:paraId="3F6F16C9" w14:textId="77777777" w:rsidR="00434537" w:rsidRPr="004D273C" w:rsidRDefault="00434537" w:rsidP="005F0380">
            <w:pPr>
              <w:jc w:val="center"/>
              <w:rPr>
                <w:rFonts w:ascii="Calibri" w:hAnsi="Calibri" w:cs="Calibri"/>
                <w:sz w:val="20"/>
              </w:rPr>
            </w:pPr>
            <w:r>
              <w:rPr>
                <w:rFonts w:ascii="Calibri" w:hAnsi="Calibri" w:cs="Calibri"/>
                <w:sz w:val="20"/>
              </w:rPr>
              <w:t>3.01.48</w:t>
            </w:r>
          </w:p>
        </w:tc>
        <w:tc>
          <w:tcPr>
            <w:tcW w:w="1093" w:type="dxa"/>
            <w:tcBorders>
              <w:bottom w:val="single" w:sz="4" w:space="0" w:color="auto"/>
            </w:tcBorders>
            <w:shd w:val="pct15" w:color="auto" w:fill="auto"/>
          </w:tcPr>
          <w:p w14:paraId="23C9F690" w14:textId="77777777" w:rsidR="00434537" w:rsidRPr="004D273C" w:rsidRDefault="00434537" w:rsidP="005F0380">
            <w:pPr>
              <w:jc w:val="center"/>
              <w:rPr>
                <w:rFonts w:ascii="Calibri" w:hAnsi="Calibri" w:cs="Calibri"/>
                <w:sz w:val="20"/>
              </w:rPr>
            </w:pPr>
            <w:r w:rsidRPr="004D273C">
              <w:rPr>
                <w:rFonts w:ascii="Calibri" w:hAnsi="Calibri" w:cs="Calibri"/>
                <w:sz w:val="20"/>
              </w:rPr>
              <w:t>2.50.82</w:t>
            </w:r>
          </w:p>
        </w:tc>
        <w:tc>
          <w:tcPr>
            <w:tcW w:w="1034" w:type="dxa"/>
            <w:tcBorders>
              <w:bottom w:val="single" w:sz="4" w:space="0" w:color="auto"/>
            </w:tcBorders>
            <w:shd w:val="pct15" w:color="auto" w:fill="auto"/>
          </w:tcPr>
          <w:p w14:paraId="1604A81D" w14:textId="77777777" w:rsidR="00434537" w:rsidRPr="004D273C" w:rsidRDefault="00434537" w:rsidP="005F0380">
            <w:pPr>
              <w:jc w:val="center"/>
              <w:rPr>
                <w:rFonts w:ascii="Calibri" w:hAnsi="Calibri" w:cs="Calibri"/>
                <w:sz w:val="20"/>
              </w:rPr>
            </w:pPr>
            <w:r>
              <w:rPr>
                <w:rFonts w:ascii="Calibri" w:hAnsi="Calibri" w:cs="Calibri"/>
                <w:sz w:val="20"/>
              </w:rPr>
              <w:t>2.57.93</w:t>
            </w:r>
          </w:p>
        </w:tc>
        <w:tc>
          <w:tcPr>
            <w:tcW w:w="1403" w:type="dxa"/>
            <w:vAlign w:val="center"/>
          </w:tcPr>
          <w:p w14:paraId="4BB2240C" w14:textId="77777777" w:rsidR="00434537" w:rsidRPr="00D01B48" w:rsidRDefault="00434537" w:rsidP="005F0380">
            <w:pPr>
              <w:jc w:val="center"/>
              <w:rPr>
                <w:rFonts w:ascii="Calibri" w:hAnsi="Calibri" w:cs="Calibri"/>
                <w:b/>
                <w:bCs/>
                <w:sz w:val="20"/>
              </w:rPr>
            </w:pPr>
            <w:r w:rsidRPr="00D01B48">
              <w:rPr>
                <w:rFonts w:ascii="Calibri" w:hAnsi="Calibri" w:cs="Calibri"/>
                <w:b/>
                <w:sz w:val="20"/>
              </w:rPr>
              <w:t>200m IM</w:t>
            </w:r>
          </w:p>
        </w:tc>
        <w:tc>
          <w:tcPr>
            <w:tcW w:w="944" w:type="dxa"/>
          </w:tcPr>
          <w:p w14:paraId="0C1DAD17" w14:textId="77777777" w:rsidR="00434537" w:rsidRPr="004D273C" w:rsidRDefault="00434537" w:rsidP="005F0380">
            <w:pPr>
              <w:jc w:val="center"/>
              <w:rPr>
                <w:rFonts w:ascii="Calibri" w:hAnsi="Calibri" w:cs="Calibri"/>
                <w:sz w:val="20"/>
              </w:rPr>
            </w:pPr>
            <w:r w:rsidRPr="004D273C">
              <w:rPr>
                <w:rFonts w:ascii="Calibri" w:hAnsi="Calibri" w:cs="Calibri"/>
                <w:sz w:val="20"/>
              </w:rPr>
              <w:t>3.05.78</w:t>
            </w:r>
          </w:p>
        </w:tc>
        <w:tc>
          <w:tcPr>
            <w:tcW w:w="944" w:type="dxa"/>
          </w:tcPr>
          <w:p w14:paraId="6985FED4" w14:textId="77777777" w:rsidR="00434537" w:rsidRPr="004D273C" w:rsidRDefault="00434537" w:rsidP="005F0380">
            <w:pPr>
              <w:jc w:val="center"/>
              <w:rPr>
                <w:rFonts w:ascii="Calibri" w:hAnsi="Calibri" w:cs="Calibri"/>
                <w:sz w:val="20"/>
              </w:rPr>
            </w:pPr>
            <w:r>
              <w:rPr>
                <w:rFonts w:ascii="Calibri" w:hAnsi="Calibri" w:cs="Calibri"/>
                <w:sz w:val="20"/>
              </w:rPr>
              <w:t>3.13.52</w:t>
            </w:r>
          </w:p>
        </w:tc>
        <w:tc>
          <w:tcPr>
            <w:tcW w:w="944" w:type="dxa"/>
          </w:tcPr>
          <w:p w14:paraId="548E030D" w14:textId="77777777" w:rsidR="00434537" w:rsidRPr="004D273C" w:rsidRDefault="00434537" w:rsidP="005F0380">
            <w:pPr>
              <w:jc w:val="center"/>
              <w:rPr>
                <w:rFonts w:ascii="Calibri" w:hAnsi="Calibri" w:cs="Calibri"/>
                <w:sz w:val="20"/>
              </w:rPr>
            </w:pPr>
            <w:r w:rsidRPr="004D273C">
              <w:rPr>
                <w:rFonts w:ascii="Calibri" w:hAnsi="Calibri" w:cs="Calibri"/>
                <w:sz w:val="20"/>
              </w:rPr>
              <w:t>3.13.52</w:t>
            </w:r>
          </w:p>
        </w:tc>
        <w:tc>
          <w:tcPr>
            <w:tcW w:w="944" w:type="dxa"/>
          </w:tcPr>
          <w:p w14:paraId="6717E31C" w14:textId="77777777" w:rsidR="00434537" w:rsidRPr="004D273C" w:rsidRDefault="00434537" w:rsidP="005F0380">
            <w:pPr>
              <w:jc w:val="center"/>
              <w:rPr>
                <w:rFonts w:ascii="Calibri" w:hAnsi="Calibri" w:cs="Calibri"/>
                <w:sz w:val="20"/>
              </w:rPr>
            </w:pPr>
            <w:r>
              <w:rPr>
                <w:rFonts w:ascii="Calibri" w:hAnsi="Calibri" w:cs="Calibri"/>
                <w:sz w:val="20"/>
              </w:rPr>
              <w:t>3.17.39</w:t>
            </w:r>
          </w:p>
        </w:tc>
      </w:tr>
      <w:tr w:rsidR="00434537" w:rsidRPr="004D273C" w14:paraId="4173DEFE" w14:textId="77777777" w:rsidTr="005F0380">
        <w:trPr>
          <w:trHeight w:val="414"/>
          <w:jc w:val="center"/>
        </w:trPr>
        <w:tc>
          <w:tcPr>
            <w:tcW w:w="1276" w:type="dxa"/>
            <w:tcBorders>
              <w:top w:val="single" w:sz="4" w:space="0" w:color="auto"/>
              <w:bottom w:val="single" w:sz="4" w:space="0" w:color="auto"/>
            </w:tcBorders>
            <w:shd w:val="pct15" w:color="auto" w:fill="auto"/>
          </w:tcPr>
          <w:p w14:paraId="6D610D97" w14:textId="77777777" w:rsidR="00434537" w:rsidRPr="004D273C" w:rsidRDefault="00434537" w:rsidP="005F0380">
            <w:pPr>
              <w:jc w:val="center"/>
              <w:rPr>
                <w:rFonts w:ascii="Calibri" w:hAnsi="Calibri" w:cs="Calibri"/>
                <w:sz w:val="20"/>
              </w:rPr>
            </w:pPr>
            <w:r w:rsidRPr="004D273C">
              <w:rPr>
                <w:rFonts w:ascii="Calibri" w:hAnsi="Calibri" w:cs="Calibri"/>
                <w:sz w:val="20"/>
              </w:rPr>
              <w:t>6.20.18</w:t>
            </w:r>
          </w:p>
        </w:tc>
        <w:tc>
          <w:tcPr>
            <w:tcW w:w="1034" w:type="dxa"/>
            <w:tcBorders>
              <w:top w:val="single" w:sz="4" w:space="0" w:color="auto"/>
              <w:bottom w:val="single" w:sz="4" w:space="0" w:color="auto"/>
            </w:tcBorders>
            <w:shd w:val="pct15" w:color="auto" w:fill="auto"/>
          </w:tcPr>
          <w:p w14:paraId="3F534C32" w14:textId="77777777" w:rsidR="00434537" w:rsidRPr="004D273C" w:rsidRDefault="00434537" w:rsidP="005F0380">
            <w:pPr>
              <w:jc w:val="center"/>
              <w:rPr>
                <w:rFonts w:ascii="Calibri" w:hAnsi="Calibri" w:cs="Calibri"/>
                <w:sz w:val="20"/>
              </w:rPr>
            </w:pPr>
            <w:r>
              <w:rPr>
                <w:rFonts w:ascii="Calibri" w:hAnsi="Calibri" w:cs="Calibri"/>
                <w:sz w:val="20"/>
              </w:rPr>
              <w:t>6.27.78</w:t>
            </w:r>
          </w:p>
        </w:tc>
        <w:tc>
          <w:tcPr>
            <w:tcW w:w="1093" w:type="dxa"/>
            <w:tcBorders>
              <w:top w:val="single" w:sz="4" w:space="0" w:color="auto"/>
              <w:bottom w:val="single" w:sz="4" w:space="0" w:color="auto"/>
            </w:tcBorders>
            <w:shd w:val="pct15" w:color="auto" w:fill="auto"/>
          </w:tcPr>
          <w:p w14:paraId="799EFB31" w14:textId="77777777" w:rsidR="00434537" w:rsidRPr="004D273C" w:rsidRDefault="00434537" w:rsidP="005F0380">
            <w:pPr>
              <w:jc w:val="center"/>
              <w:rPr>
                <w:rFonts w:ascii="Calibri" w:hAnsi="Calibri" w:cs="Calibri"/>
                <w:sz w:val="20"/>
              </w:rPr>
            </w:pPr>
            <w:r w:rsidRPr="004D273C">
              <w:rPr>
                <w:rFonts w:ascii="Calibri" w:hAnsi="Calibri" w:cs="Calibri"/>
                <w:sz w:val="20"/>
              </w:rPr>
              <w:t>6.04.98</w:t>
            </w:r>
          </w:p>
        </w:tc>
        <w:tc>
          <w:tcPr>
            <w:tcW w:w="1034" w:type="dxa"/>
            <w:tcBorders>
              <w:top w:val="single" w:sz="4" w:space="0" w:color="auto"/>
              <w:bottom w:val="single" w:sz="4" w:space="0" w:color="auto"/>
            </w:tcBorders>
            <w:shd w:val="pct15" w:color="auto" w:fill="auto"/>
          </w:tcPr>
          <w:p w14:paraId="63178F9E" w14:textId="77777777" w:rsidR="00434537" w:rsidRPr="004D273C" w:rsidRDefault="00434537" w:rsidP="005F0380">
            <w:pPr>
              <w:jc w:val="center"/>
              <w:rPr>
                <w:rFonts w:ascii="Calibri" w:hAnsi="Calibri" w:cs="Calibri"/>
                <w:sz w:val="20"/>
              </w:rPr>
            </w:pPr>
            <w:r>
              <w:rPr>
                <w:rFonts w:ascii="Calibri" w:hAnsi="Calibri" w:cs="Calibri"/>
                <w:sz w:val="20"/>
              </w:rPr>
              <w:t>6.20.18</w:t>
            </w:r>
          </w:p>
        </w:tc>
        <w:tc>
          <w:tcPr>
            <w:tcW w:w="1403" w:type="dxa"/>
            <w:vAlign w:val="center"/>
          </w:tcPr>
          <w:p w14:paraId="19ED9451" w14:textId="77777777" w:rsidR="00434537" w:rsidRPr="00D01B48" w:rsidRDefault="00434537" w:rsidP="005F0380">
            <w:pPr>
              <w:jc w:val="center"/>
              <w:rPr>
                <w:rFonts w:ascii="Calibri" w:hAnsi="Calibri" w:cs="Calibri"/>
                <w:b/>
                <w:bCs/>
                <w:i/>
                <w:sz w:val="20"/>
              </w:rPr>
            </w:pPr>
            <w:r w:rsidRPr="00D01B48">
              <w:rPr>
                <w:rFonts w:ascii="Calibri" w:hAnsi="Calibri" w:cs="Calibri"/>
                <w:b/>
                <w:sz w:val="20"/>
              </w:rPr>
              <w:t>400m IM</w:t>
            </w:r>
          </w:p>
        </w:tc>
        <w:tc>
          <w:tcPr>
            <w:tcW w:w="944" w:type="dxa"/>
          </w:tcPr>
          <w:p w14:paraId="4A5F9AD4" w14:textId="77777777" w:rsidR="00434537" w:rsidRPr="004D273C" w:rsidRDefault="00434537" w:rsidP="005F0380">
            <w:pPr>
              <w:jc w:val="center"/>
              <w:rPr>
                <w:rFonts w:ascii="Calibri" w:hAnsi="Calibri" w:cs="Calibri"/>
                <w:sz w:val="20"/>
              </w:rPr>
            </w:pPr>
            <w:r w:rsidRPr="004D273C">
              <w:rPr>
                <w:rFonts w:ascii="Calibri" w:hAnsi="Calibri" w:cs="Calibri"/>
                <w:sz w:val="20"/>
              </w:rPr>
              <w:t>6.39.37</w:t>
            </w:r>
          </w:p>
        </w:tc>
        <w:tc>
          <w:tcPr>
            <w:tcW w:w="944" w:type="dxa"/>
          </w:tcPr>
          <w:p w14:paraId="50C381B8" w14:textId="77777777" w:rsidR="00434537" w:rsidRPr="004D273C" w:rsidRDefault="00434537" w:rsidP="005F0380">
            <w:pPr>
              <w:jc w:val="center"/>
              <w:rPr>
                <w:rFonts w:ascii="Calibri" w:hAnsi="Calibri" w:cs="Calibri"/>
                <w:sz w:val="20"/>
              </w:rPr>
            </w:pPr>
            <w:r>
              <w:rPr>
                <w:rFonts w:ascii="Calibri" w:hAnsi="Calibri" w:cs="Calibri"/>
                <w:sz w:val="20"/>
              </w:rPr>
              <w:t>6.56.01</w:t>
            </w:r>
          </w:p>
        </w:tc>
        <w:tc>
          <w:tcPr>
            <w:tcW w:w="944" w:type="dxa"/>
          </w:tcPr>
          <w:p w14:paraId="77544D5A" w14:textId="77777777" w:rsidR="00434537" w:rsidRPr="004D273C" w:rsidRDefault="00434537" w:rsidP="005F0380">
            <w:pPr>
              <w:jc w:val="center"/>
              <w:rPr>
                <w:rFonts w:ascii="Calibri" w:hAnsi="Calibri" w:cs="Calibri"/>
                <w:sz w:val="20"/>
              </w:rPr>
            </w:pPr>
            <w:r w:rsidRPr="004D273C">
              <w:rPr>
                <w:rFonts w:ascii="Calibri" w:hAnsi="Calibri" w:cs="Calibri"/>
                <w:sz w:val="20"/>
              </w:rPr>
              <w:t>6.56.01</w:t>
            </w:r>
          </w:p>
        </w:tc>
        <w:tc>
          <w:tcPr>
            <w:tcW w:w="944" w:type="dxa"/>
          </w:tcPr>
          <w:p w14:paraId="782869E8" w14:textId="77777777" w:rsidR="00434537" w:rsidRPr="004D273C" w:rsidRDefault="00434537" w:rsidP="005F0380">
            <w:pPr>
              <w:jc w:val="center"/>
              <w:rPr>
                <w:rFonts w:ascii="Calibri" w:hAnsi="Calibri" w:cs="Calibri"/>
                <w:sz w:val="20"/>
              </w:rPr>
            </w:pPr>
            <w:r>
              <w:rPr>
                <w:rFonts w:ascii="Calibri" w:hAnsi="Calibri" w:cs="Calibri"/>
                <w:sz w:val="20"/>
              </w:rPr>
              <w:t>7.04.33</w:t>
            </w:r>
          </w:p>
        </w:tc>
      </w:tr>
    </w:tbl>
    <w:p w14:paraId="153E9DE7" w14:textId="77777777" w:rsidR="00434537" w:rsidRPr="004D273C" w:rsidRDefault="00434537" w:rsidP="00434537">
      <w:pPr>
        <w:rPr>
          <w:rFonts w:ascii="Cambria" w:eastAsia="MS Mincho" w:hAnsi="Cambria"/>
        </w:rPr>
      </w:pPr>
    </w:p>
    <w:p w14:paraId="1E3C626A" w14:textId="77777777" w:rsidR="00434537" w:rsidRDefault="00434537" w:rsidP="0009145A">
      <w:pPr>
        <w:jc w:val="center"/>
        <w:rPr>
          <w:rFonts w:asciiTheme="minorHAnsi" w:hAnsiTheme="minorHAnsi" w:cstheme="minorHAnsi"/>
          <w:b/>
          <w:lang w:val="en-GB"/>
        </w:rPr>
      </w:pPr>
    </w:p>
    <w:p w14:paraId="0D983887" w14:textId="606C5AC3" w:rsidR="00434537" w:rsidRDefault="009575F5" w:rsidP="0009145A">
      <w:pPr>
        <w:jc w:val="center"/>
        <w:rPr>
          <w:rFonts w:asciiTheme="minorHAnsi" w:hAnsiTheme="minorHAnsi" w:cstheme="minorHAnsi"/>
          <w:b/>
          <w:lang w:val="en-GB"/>
        </w:rPr>
      </w:pPr>
      <w:r>
        <w:rPr>
          <w:rFonts w:asciiTheme="minorHAnsi" w:hAnsiTheme="minorHAnsi" w:cstheme="minorHAnsi"/>
          <w:b/>
          <w:lang w:val="en-GB"/>
        </w:rPr>
        <w:t>All times Must have been achieved in a Level 3 meet since January 1</w:t>
      </w:r>
      <w:r w:rsidRPr="009575F5">
        <w:rPr>
          <w:rFonts w:asciiTheme="minorHAnsi" w:hAnsiTheme="minorHAnsi" w:cstheme="minorHAnsi"/>
          <w:b/>
          <w:vertAlign w:val="superscript"/>
          <w:lang w:val="en-GB"/>
        </w:rPr>
        <w:t>st</w:t>
      </w:r>
      <w:r>
        <w:rPr>
          <w:rFonts w:asciiTheme="minorHAnsi" w:hAnsiTheme="minorHAnsi" w:cstheme="minorHAnsi"/>
          <w:b/>
          <w:lang w:val="en-GB"/>
        </w:rPr>
        <w:t>. 2021.</w:t>
      </w:r>
    </w:p>
    <w:sectPr w:rsidR="00434537" w:rsidSect="004575B1">
      <w:pgSz w:w="11906" w:h="16838"/>
      <w:pgMar w:top="567" w:right="0" w:bottom="357" w:left="357" w:header="510" w:footer="567"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3CCC" w14:textId="77777777" w:rsidR="007E302E" w:rsidRDefault="007E302E" w:rsidP="004575B1">
      <w:r>
        <w:separator/>
      </w:r>
    </w:p>
  </w:endnote>
  <w:endnote w:type="continuationSeparator" w:id="0">
    <w:p w14:paraId="4BD810E0" w14:textId="77777777" w:rsidR="007E302E" w:rsidRDefault="007E302E" w:rsidP="004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333B" w14:textId="77777777" w:rsidR="007E302E" w:rsidRDefault="007E302E" w:rsidP="004575B1">
      <w:r>
        <w:separator/>
      </w:r>
    </w:p>
  </w:footnote>
  <w:footnote w:type="continuationSeparator" w:id="0">
    <w:p w14:paraId="0EB66AEE" w14:textId="77777777" w:rsidR="007E302E" w:rsidRDefault="007E302E" w:rsidP="0045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86472"/>
    <w:multiLevelType w:val="hybridMultilevel"/>
    <w:tmpl w:val="7F704842"/>
    <w:lvl w:ilvl="0" w:tplc="881C0B6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52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B1"/>
    <w:rsid w:val="0007373F"/>
    <w:rsid w:val="0009145A"/>
    <w:rsid w:val="000D3FC9"/>
    <w:rsid w:val="001853FF"/>
    <w:rsid w:val="001F4F9A"/>
    <w:rsid w:val="002B5354"/>
    <w:rsid w:val="002E0C47"/>
    <w:rsid w:val="003A007C"/>
    <w:rsid w:val="00434537"/>
    <w:rsid w:val="004575B1"/>
    <w:rsid w:val="00544446"/>
    <w:rsid w:val="00606E59"/>
    <w:rsid w:val="006A73F9"/>
    <w:rsid w:val="007E302E"/>
    <w:rsid w:val="00912095"/>
    <w:rsid w:val="009575F5"/>
    <w:rsid w:val="00964A86"/>
    <w:rsid w:val="00A62B84"/>
    <w:rsid w:val="00AB6D3E"/>
    <w:rsid w:val="00B15225"/>
    <w:rsid w:val="00B73AA3"/>
    <w:rsid w:val="00BD3E34"/>
    <w:rsid w:val="00FC36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5923"/>
  <w15:docId w15:val="{DBF338F1-65DC-4769-BC3A-C13841D8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B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5B1"/>
    <w:rPr>
      <w:rFonts w:ascii="Tahoma" w:hAnsi="Tahoma" w:cs="Tahoma"/>
      <w:sz w:val="16"/>
      <w:szCs w:val="16"/>
    </w:rPr>
  </w:style>
  <w:style w:type="character" w:customStyle="1" w:styleId="BalloonTextChar">
    <w:name w:val="Balloon Text Char"/>
    <w:basedOn w:val="DefaultParagraphFont"/>
    <w:link w:val="BalloonText"/>
    <w:uiPriority w:val="99"/>
    <w:semiHidden/>
    <w:rsid w:val="004575B1"/>
    <w:rPr>
      <w:rFonts w:ascii="Tahoma" w:hAnsi="Tahoma" w:cs="Tahoma"/>
      <w:sz w:val="16"/>
      <w:szCs w:val="16"/>
    </w:rPr>
  </w:style>
  <w:style w:type="paragraph" w:styleId="Header">
    <w:name w:val="header"/>
    <w:basedOn w:val="Normal"/>
    <w:link w:val="HeaderChar"/>
    <w:uiPriority w:val="99"/>
    <w:unhideWhenUsed/>
    <w:rsid w:val="004575B1"/>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4575B1"/>
  </w:style>
  <w:style w:type="paragraph" w:styleId="Footer">
    <w:name w:val="footer"/>
    <w:basedOn w:val="Normal"/>
    <w:link w:val="FooterChar"/>
    <w:uiPriority w:val="99"/>
    <w:unhideWhenUsed/>
    <w:rsid w:val="004575B1"/>
    <w:pPr>
      <w:tabs>
        <w:tab w:val="center" w:pos="4513"/>
        <w:tab w:val="right" w:pos="9026"/>
      </w:tabs>
    </w:pPr>
    <w:rPr>
      <w:rFonts w:asciiTheme="minorHAnsi" w:eastAsiaTheme="minorHAnsi" w:hAnsiTheme="minorHAnsi" w:cstheme="minorBidi"/>
      <w:sz w:val="22"/>
      <w:szCs w:val="22"/>
      <w:lang w:val="en-IE"/>
    </w:rPr>
  </w:style>
  <w:style w:type="character" w:customStyle="1" w:styleId="FooterChar">
    <w:name w:val="Footer Char"/>
    <w:basedOn w:val="DefaultParagraphFont"/>
    <w:link w:val="Footer"/>
    <w:uiPriority w:val="99"/>
    <w:rsid w:val="004575B1"/>
  </w:style>
  <w:style w:type="table" w:styleId="TableGrid">
    <w:name w:val="Table Grid"/>
    <w:basedOn w:val="TableNormal"/>
    <w:uiPriority w:val="59"/>
    <w:rsid w:val="0009145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45A"/>
    <w:pPr>
      <w:ind w:left="720"/>
      <w:contextualSpacing/>
    </w:pPr>
    <w:rPr>
      <w:rFonts w:asciiTheme="minorHAnsi" w:eastAsiaTheme="minorEastAsia" w:hAnsiTheme="minorHAnsi" w:cstheme="minorBidi"/>
    </w:rPr>
  </w:style>
  <w:style w:type="table" w:customStyle="1" w:styleId="TableGrid1">
    <w:name w:val="Table Grid1"/>
    <w:basedOn w:val="TableNormal"/>
    <w:next w:val="TableGrid"/>
    <w:uiPriority w:val="59"/>
    <w:rsid w:val="0043453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org/sites/default/files/frsa.pdf" TargetMode="External"/><Relationship Id="rId5" Type="http://schemas.openxmlformats.org/officeDocument/2006/relationships/webSettings" Target="webSettings.xml"/><Relationship Id="rId10" Type="http://schemas.openxmlformats.org/officeDocument/2006/relationships/hyperlink" Target="http://www.sportireland.ie/Anti-Doping/" TargetMode="External"/><Relationship Id="rId4" Type="http://schemas.openxmlformats.org/officeDocument/2006/relationships/settings" Target="settings.xml"/><Relationship Id="rId9" Type="http://schemas.openxmlformats.org/officeDocument/2006/relationships/hyperlink" Target="mailto:patdonovan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21752-6901-4A4E-B3F2-38894923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 Donovan</cp:lastModifiedBy>
  <cp:revision>6</cp:revision>
  <dcterms:created xsi:type="dcterms:W3CDTF">2022-09-14T10:58:00Z</dcterms:created>
  <dcterms:modified xsi:type="dcterms:W3CDTF">2022-09-14T12:02:00Z</dcterms:modified>
</cp:coreProperties>
</file>