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9B73" w14:textId="77777777" w:rsidR="00AE11C9" w:rsidRDefault="00AE11C9" w:rsidP="00AE11C9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IE"/>
        </w:rPr>
        <w:drawing>
          <wp:inline distT="0" distB="0" distL="0" distR="0" wp14:anchorId="196602F4" wp14:editId="798C1185">
            <wp:extent cx="962025" cy="907226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7" cy="9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2BA9" w14:textId="26B7618F" w:rsidR="00E6043F" w:rsidRDefault="00081F2A" w:rsidP="00E6043F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JOHN DEMPSEY MEMORIAL GALA</w:t>
      </w:r>
    </w:p>
    <w:p w14:paraId="7EF27180" w14:textId="3AD5884C" w:rsidR="00FC0A22" w:rsidRPr="00FC0A22" w:rsidRDefault="00081F2A" w:rsidP="00E6043F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MARCH</w:t>
      </w:r>
      <w:r w:rsidR="00FC0A22" w:rsidRPr="00FC0A22">
        <w:rPr>
          <w:rFonts w:ascii="Calibri" w:hAnsi="Calibri" w:cs="Arial"/>
          <w:b/>
          <w:sz w:val="36"/>
          <w:szCs w:val="36"/>
        </w:rPr>
        <w:t xml:space="preserve"> </w:t>
      </w:r>
      <w:r>
        <w:rPr>
          <w:rFonts w:ascii="Calibri" w:hAnsi="Calibri" w:cs="Arial"/>
          <w:b/>
          <w:sz w:val="36"/>
          <w:szCs w:val="36"/>
        </w:rPr>
        <w:t>29</w:t>
      </w:r>
      <w:r w:rsidR="00FC0A22" w:rsidRPr="00FC0A22">
        <w:rPr>
          <w:rFonts w:ascii="Calibri" w:hAnsi="Calibri" w:cs="Arial"/>
          <w:b/>
          <w:sz w:val="36"/>
          <w:szCs w:val="36"/>
          <w:vertAlign w:val="superscript"/>
        </w:rPr>
        <w:t>TH</w:t>
      </w:r>
      <w:r w:rsidR="00FC0A22" w:rsidRPr="00FC0A22">
        <w:rPr>
          <w:rFonts w:ascii="Calibri" w:hAnsi="Calibri" w:cs="Arial"/>
          <w:b/>
          <w:sz w:val="36"/>
          <w:szCs w:val="36"/>
        </w:rPr>
        <w:t xml:space="preserve">, </w:t>
      </w:r>
      <w:r w:rsidR="00B12027">
        <w:rPr>
          <w:rFonts w:ascii="Calibri" w:hAnsi="Calibri" w:cs="Arial"/>
          <w:b/>
          <w:sz w:val="36"/>
          <w:szCs w:val="36"/>
        </w:rPr>
        <w:t>20</w:t>
      </w:r>
      <w:r>
        <w:rPr>
          <w:rFonts w:ascii="Calibri" w:hAnsi="Calibri" w:cs="Arial"/>
          <w:b/>
          <w:sz w:val="36"/>
          <w:szCs w:val="36"/>
        </w:rPr>
        <w:t>20</w:t>
      </w:r>
    </w:p>
    <w:p w14:paraId="35F93CD4" w14:textId="77777777" w:rsidR="00AE11C9" w:rsidRPr="00F03BF9" w:rsidRDefault="00AE11C9" w:rsidP="00AE11C9">
      <w:pPr>
        <w:jc w:val="center"/>
        <w:rPr>
          <w:rFonts w:ascii="Calibri" w:hAnsi="Calibri"/>
          <w:b/>
          <w:color w:val="009900"/>
          <w:sz w:val="28"/>
          <w:szCs w:val="28"/>
        </w:rPr>
      </w:pPr>
      <w:r w:rsidRPr="00F03BF9">
        <w:rPr>
          <w:rFonts w:ascii="Calibri" w:hAnsi="Calibri"/>
          <w:b/>
          <w:color w:val="009900"/>
          <w:sz w:val="28"/>
          <w:szCs w:val="28"/>
        </w:rPr>
        <w:t xml:space="preserve">HOSTED BY LIMERICK SWIMMING CLUB </w:t>
      </w:r>
    </w:p>
    <w:p w14:paraId="359F5846" w14:textId="6981BB1E" w:rsidR="00AE11C9" w:rsidRDefault="00AE11C9" w:rsidP="00AE11C9">
      <w:pPr>
        <w:spacing w:line="0" w:lineRule="atLeas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FC0A22">
        <w:rPr>
          <w:rFonts w:ascii="Calibri" w:hAnsi="Calibri" w:cs="Arial"/>
          <w:b/>
          <w:sz w:val="24"/>
          <w:szCs w:val="24"/>
        </w:rPr>
        <w:t xml:space="preserve">Licence Number </w:t>
      </w:r>
      <w:r w:rsidR="00081F2A">
        <w:rPr>
          <w:rFonts w:ascii="Calibri" w:hAnsi="Calibri" w:cs="Calibri"/>
          <w:b/>
          <w:bCs/>
          <w:i/>
          <w:iCs/>
          <w:color w:val="000000"/>
        </w:rPr>
        <w:t>2S-19/20-M022</w:t>
      </w:r>
    </w:p>
    <w:p w14:paraId="4E118CF0" w14:textId="7A63E231" w:rsidR="00AE11C9" w:rsidRPr="00BC08E1" w:rsidRDefault="00AE11C9" w:rsidP="00AE11C9">
      <w:pPr>
        <w:spacing w:after="120" w:line="0" w:lineRule="atLeast"/>
        <w:rPr>
          <w:rFonts w:ascii="Calibri" w:eastAsia="Comic Sans MS" w:hAnsi="Calibri"/>
          <w:b/>
          <w:sz w:val="24"/>
          <w:szCs w:val="24"/>
        </w:rPr>
      </w:pPr>
      <w:r w:rsidRPr="00BC08E1">
        <w:rPr>
          <w:rFonts w:ascii="Calibri" w:eastAsia="Comic Sans MS" w:hAnsi="Calibri"/>
          <w:b/>
          <w:sz w:val="24"/>
          <w:szCs w:val="24"/>
        </w:rPr>
        <w:t>Date:</w:t>
      </w:r>
      <w:r w:rsidRPr="00BC08E1">
        <w:rPr>
          <w:rFonts w:ascii="Calibri" w:eastAsia="Comic Sans MS" w:hAnsi="Calibri"/>
          <w:b/>
          <w:sz w:val="24"/>
          <w:szCs w:val="24"/>
        </w:rPr>
        <w:tab/>
      </w:r>
      <w:r w:rsidRPr="00BC08E1">
        <w:rPr>
          <w:rFonts w:ascii="Calibri" w:eastAsia="Comic Sans MS" w:hAnsi="Calibri"/>
          <w:b/>
          <w:sz w:val="24"/>
          <w:szCs w:val="24"/>
        </w:rPr>
        <w:tab/>
      </w:r>
      <w:r w:rsidR="00081F2A">
        <w:rPr>
          <w:rFonts w:ascii="Calibri" w:eastAsia="Comic Sans MS" w:hAnsi="Calibri"/>
          <w:b/>
          <w:sz w:val="24"/>
          <w:szCs w:val="24"/>
        </w:rPr>
        <w:t>29</w:t>
      </w:r>
      <w:r w:rsidRPr="00BC08E1">
        <w:rPr>
          <w:rFonts w:ascii="Calibri" w:eastAsia="Comic Sans MS" w:hAnsi="Calibri"/>
          <w:b/>
          <w:sz w:val="24"/>
          <w:szCs w:val="24"/>
          <w:vertAlign w:val="superscript"/>
        </w:rPr>
        <w:t>th</w:t>
      </w:r>
      <w:r w:rsidRPr="00BC08E1">
        <w:rPr>
          <w:rFonts w:ascii="Calibri" w:eastAsia="Comic Sans MS" w:hAnsi="Calibri"/>
          <w:b/>
          <w:sz w:val="24"/>
          <w:szCs w:val="24"/>
        </w:rPr>
        <w:t xml:space="preserve"> </w:t>
      </w:r>
      <w:proofErr w:type="gramStart"/>
      <w:r w:rsidR="00081F2A">
        <w:rPr>
          <w:rFonts w:ascii="Calibri" w:eastAsia="Comic Sans MS" w:hAnsi="Calibri"/>
          <w:b/>
          <w:sz w:val="24"/>
          <w:szCs w:val="24"/>
        </w:rPr>
        <w:t>March</w:t>
      </w:r>
      <w:r w:rsidRPr="00BC08E1">
        <w:rPr>
          <w:rFonts w:ascii="Calibri" w:eastAsia="Comic Sans MS" w:hAnsi="Calibri"/>
          <w:b/>
          <w:sz w:val="24"/>
          <w:szCs w:val="24"/>
        </w:rPr>
        <w:t>,</w:t>
      </w:r>
      <w:proofErr w:type="gramEnd"/>
      <w:r w:rsidRPr="00BC08E1">
        <w:rPr>
          <w:rFonts w:ascii="Calibri" w:eastAsia="Comic Sans MS" w:hAnsi="Calibri"/>
          <w:b/>
          <w:sz w:val="24"/>
          <w:szCs w:val="24"/>
        </w:rPr>
        <w:t xml:space="preserve"> 20</w:t>
      </w:r>
      <w:r w:rsidR="00081F2A">
        <w:rPr>
          <w:rFonts w:ascii="Calibri" w:eastAsia="Comic Sans MS" w:hAnsi="Calibri"/>
          <w:b/>
          <w:sz w:val="24"/>
          <w:szCs w:val="24"/>
        </w:rPr>
        <w:t>20</w:t>
      </w:r>
    </w:p>
    <w:p w14:paraId="1258B798" w14:textId="77777777" w:rsidR="00AE11C9" w:rsidRPr="00BC08E1" w:rsidRDefault="00AE11C9" w:rsidP="00AE11C9">
      <w:pPr>
        <w:spacing w:after="120" w:line="0" w:lineRule="atLeast"/>
        <w:rPr>
          <w:rFonts w:ascii="Calibri" w:eastAsia="Comic Sans MS" w:hAnsi="Calibri"/>
          <w:b/>
          <w:sz w:val="24"/>
          <w:szCs w:val="24"/>
        </w:rPr>
      </w:pPr>
      <w:r w:rsidRPr="00BC08E1">
        <w:rPr>
          <w:rFonts w:ascii="Calibri" w:eastAsia="Comic Sans MS" w:hAnsi="Calibri"/>
          <w:b/>
          <w:sz w:val="24"/>
          <w:szCs w:val="24"/>
        </w:rPr>
        <w:t>Venue:</w:t>
      </w:r>
      <w:r w:rsidRPr="00BC08E1">
        <w:rPr>
          <w:rFonts w:ascii="Calibri" w:eastAsia="Comic Sans MS" w:hAnsi="Calibri"/>
          <w:b/>
          <w:sz w:val="24"/>
          <w:szCs w:val="24"/>
        </w:rPr>
        <w:tab/>
      </w:r>
      <w:r>
        <w:rPr>
          <w:rFonts w:ascii="Calibri" w:eastAsia="Comic Sans MS" w:hAnsi="Calibri"/>
          <w:b/>
          <w:sz w:val="24"/>
          <w:szCs w:val="24"/>
        </w:rPr>
        <w:tab/>
      </w:r>
      <w:r w:rsidRPr="00BC08E1">
        <w:rPr>
          <w:rFonts w:ascii="Calibri" w:eastAsia="Comic Sans MS" w:hAnsi="Calibri"/>
          <w:b/>
          <w:sz w:val="24"/>
          <w:szCs w:val="24"/>
        </w:rPr>
        <w:t>UL Sports Arena, Limerick</w:t>
      </w:r>
    </w:p>
    <w:p w14:paraId="708804FA" w14:textId="567853BD" w:rsidR="00AE11C9" w:rsidRPr="00BC08E1" w:rsidRDefault="00AE11C9" w:rsidP="00AE11C9">
      <w:pPr>
        <w:spacing w:after="120" w:line="0" w:lineRule="atLeast"/>
        <w:rPr>
          <w:rFonts w:ascii="Calibri" w:eastAsia="Comic Sans MS" w:hAnsi="Calibri"/>
          <w:b/>
          <w:sz w:val="24"/>
          <w:szCs w:val="24"/>
        </w:rPr>
      </w:pPr>
      <w:r w:rsidRPr="00BC08E1">
        <w:rPr>
          <w:rFonts w:ascii="Calibri" w:eastAsia="Comic Sans MS" w:hAnsi="Calibri"/>
          <w:b/>
          <w:sz w:val="24"/>
          <w:szCs w:val="24"/>
        </w:rPr>
        <w:t>Format:</w:t>
      </w:r>
      <w:r w:rsidRPr="00BC08E1">
        <w:rPr>
          <w:rFonts w:ascii="Calibri" w:eastAsia="Comic Sans MS" w:hAnsi="Calibri"/>
          <w:b/>
          <w:sz w:val="24"/>
          <w:szCs w:val="24"/>
        </w:rPr>
        <w:tab/>
      </w:r>
      <w:r w:rsidR="0045278B">
        <w:rPr>
          <w:rFonts w:ascii="Calibri" w:eastAsia="Comic Sans MS" w:hAnsi="Calibri"/>
          <w:b/>
          <w:sz w:val="24"/>
          <w:szCs w:val="24"/>
        </w:rPr>
        <w:t>Short</w:t>
      </w:r>
      <w:r w:rsidRPr="00BC08E1">
        <w:rPr>
          <w:rFonts w:ascii="Calibri" w:eastAsia="Comic Sans MS" w:hAnsi="Calibri"/>
          <w:b/>
          <w:sz w:val="24"/>
          <w:szCs w:val="24"/>
        </w:rPr>
        <w:t xml:space="preserve"> Course (</w:t>
      </w:r>
      <w:r w:rsidR="007D0799">
        <w:rPr>
          <w:rFonts w:ascii="Calibri" w:eastAsia="Comic Sans MS" w:hAnsi="Calibri"/>
          <w:b/>
          <w:sz w:val="24"/>
          <w:szCs w:val="24"/>
        </w:rPr>
        <w:t>S</w:t>
      </w:r>
      <w:r w:rsidRPr="00BC08E1">
        <w:rPr>
          <w:rFonts w:ascii="Calibri" w:eastAsia="Comic Sans MS" w:hAnsi="Calibri"/>
          <w:b/>
          <w:sz w:val="24"/>
          <w:szCs w:val="24"/>
        </w:rPr>
        <w:t>C)</w:t>
      </w:r>
    </w:p>
    <w:p w14:paraId="65684C5D" w14:textId="77777777" w:rsidR="00910A23" w:rsidRPr="00910A23" w:rsidRDefault="00AE11C9" w:rsidP="00910A23">
      <w:pPr>
        <w:spacing w:after="0" w:line="250" w:lineRule="auto"/>
        <w:ind w:right="539"/>
        <w:rPr>
          <w:rFonts w:ascii="Calibri" w:eastAsia="Comic Sans MS" w:hAnsi="Calibri"/>
          <w:sz w:val="24"/>
          <w:szCs w:val="24"/>
          <w:u w:val="single"/>
        </w:rPr>
      </w:pPr>
      <w:r w:rsidRPr="00BC08E1">
        <w:rPr>
          <w:rFonts w:ascii="Calibri" w:eastAsia="Comic Sans MS" w:hAnsi="Calibri"/>
          <w:b/>
          <w:sz w:val="24"/>
          <w:szCs w:val="24"/>
        </w:rPr>
        <w:t>Entries:</w:t>
      </w:r>
      <w:r w:rsidRPr="00BC08E1">
        <w:rPr>
          <w:rFonts w:ascii="Calibri" w:eastAsia="Comic Sans MS" w:hAnsi="Calibri"/>
          <w:sz w:val="24"/>
          <w:szCs w:val="24"/>
        </w:rPr>
        <w:tab/>
      </w:r>
      <w:r w:rsidRPr="00FC0A22">
        <w:rPr>
          <w:rFonts w:ascii="Calibri" w:eastAsia="Comic Sans MS" w:hAnsi="Calibri" w:cstheme="minorHAnsi"/>
          <w:sz w:val="24"/>
          <w:szCs w:val="24"/>
        </w:rPr>
        <w:t xml:space="preserve">Entries on Hy-Tek - please </w:t>
      </w:r>
      <w:r w:rsidRPr="00910A23">
        <w:rPr>
          <w:rFonts w:ascii="Calibri" w:eastAsia="Comic Sans MS" w:hAnsi="Calibri" w:cstheme="minorHAnsi"/>
          <w:sz w:val="24"/>
          <w:szCs w:val="24"/>
        </w:rPr>
        <w:t xml:space="preserve">email </w:t>
      </w:r>
      <w:hyperlink r:id="rId8" w:tgtFrame="_blank" w:history="1">
        <w:r w:rsidR="00910A23">
          <w:rPr>
            <w:rStyle w:val="Hyperlink"/>
            <w:rFonts w:ascii="Calibri" w:hAnsi="Calibri" w:cs="Calibri"/>
            <w:color w:val="1155CC"/>
            <w:shd w:val="clear" w:color="auto" w:fill="FFFFFF"/>
          </w:rPr>
          <w:t>jdempseylimkswim@gmail.com</w:t>
        </w:r>
      </w:hyperlink>
    </w:p>
    <w:p w14:paraId="2D33E4F4" w14:textId="597E82AF" w:rsidR="00AE11C9" w:rsidRPr="00FC0A22" w:rsidRDefault="00AE11C9" w:rsidP="00A4147F">
      <w:pPr>
        <w:spacing w:after="0" w:line="250" w:lineRule="auto"/>
        <w:ind w:left="1440" w:right="539" w:hanging="1440"/>
        <w:rPr>
          <w:rFonts w:ascii="Calibri" w:eastAsia="Comic Sans MS" w:hAnsi="Calibri" w:cstheme="minorHAnsi"/>
          <w:sz w:val="24"/>
          <w:szCs w:val="24"/>
        </w:rPr>
      </w:pPr>
    </w:p>
    <w:p w14:paraId="792851B4" w14:textId="736BE09F" w:rsidR="0099035D" w:rsidRPr="00910A23" w:rsidRDefault="00AE11C9" w:rsidP="00910A23">
      <w:pPr>
        <w:spacing w:after="0" w:line="250" w:lineRule="auto"/>
        <w:ind w:left="1440" w:right="539"/>
        <w:rPr>
          <w:rFonts w:ascii="Calibri" w:eastAsia="Comic Sans MS" w:hAnsi="Calibri"/>
          <w:sz w:val="24"/>
          <w:szCs w:val="24"/>
        </w:rPr>
      </w:pPr>
      <w:r w:rsidRPr="00FC0A22">
        <w:rPr>
          <w:rFonts w:ascii="Calibri" w:eastAsia="Comic Sans MS" w:hAnsi="Calibri"/>
          <w:sz w:val="24"/>
          <w:szCs w:val="24"/>
        </w:rPr>
        <w:t>Electronic timing will be used throughout the gala</w:t>
      </w:r>
      <w:r w:rsidRPr="00BC08E1">
        <w:rPr>
          <w:rFonts w:ascii="Calibri" w:eastAsia="Comic Sans MS" w:hAnsi="Calibri"/>
          <w:sz w:val="24"/>
          <w:szCs w:val="24"/>
        </w:rPr>
        <w:t>.</w:t>
      </w:r>
    </w:p>
    <w:p w14:paraId="3B53C12F" w14:textId="77777777" w:rsidR="00A4147F" w:rsidRPr="00910A23" w:rsidRDefault="00A4147F" w:rsidP="00A4147F">
      <w:pPr>
        <w:spacing w:after="0" w:line="250" w:lineRule="auto"/>
        <w:ind w:left="1440" w:right="539"/>
        <w:rPr>
          <w:rFonts w:ascii="Calibri" w:eastAsia="Calibri" w:hAnsi="Calibri"/>
          <w:sz w:val="24"/>
          <w:szCs w:val="24"/>
          <w:u w:val="single"/>
        </w:rPr>
      </w:pPr>
      <w:bookmarkStart w:id="0" w:name="_GoBack"/>
      <w:bookmarkEnd w:id="0"/>
    </w:p>
    <w:p w14:paraId="1726F614" w14:textId="69A0C4A2" w:rsidR="00AE11C9" w:rsidRPr="00AE11C9" w:rsidRDefault="00AE11C9" w:rsidP="00AE11C9">
      <w:pPr>
        <w:spacing w:line="249" w:lineRule="auto"/>
        <w:ind w:left="1440" w:right="540" w:hanging="1440"/>
        <w:rPr>
          <w:rFonts w:ascii="Calibri" w:eastAsia="Comic Sans MS" w:hAnsi="Calibri"/>
          <w:sz w:val="24"/>
          <w:szCs w:val="24"/>
        </w:rPr>
      </w:pPr>
      <w:r w:rsidRPr="00BC08E1">
        <w:rPr>
          <w:rFonts w:ascii="Calibri" w:eastAsia="Comic Sans MS" w:hAnsi="Calibri"/>
          <w:b/>
          <w:sz w:val="24"/>
          <w:szCs w:val="24"/>
        </w:rPr>
        <w:t>Age:</w:t>
      </w:r>
      <w:r w:rsidRPr="00BC08E1">
        <w:rPr>
          <w:rFonts w:ascii="Calibri" w:eastAsia="Comic Sans MS" w:hAnsi="Calibri"/>
          <w:b/>
          <w:sz w:val="24"/>
          <w:szCs w:val="24"/>
        </w:rPr>
        <w:tab/>
      </w:r>
      <w:r w:rsidRPr="00AE11C9">
        <w:rPr>
          <w:rFonts w:ascii="Calibri" w:eastAsia="Comic Sans MS" w:hAnsi="Calibri" w:cstheme="minorHAnsi"/>
          <w:sz w:val="24"/>
          <w:szCs w:val="24"/>
        </w:rPr>
        <w:t>Age up - 31st December 20</w:t>
      </w:r>
      <w:r w:rsidR="00081F2A">
        <w:rPr>
          <w:rFonts w:ascii="Calibri" w:eastAsia="Comic Sans MS" w:hAnsi="Calibri" w:cstheme="minorHAnsi"/>
          <w:sz w:val="24"/>
          <w:szCs w:val="24"/>
        </w:rPr>
        <w:t>20</w:t>
      </w:r>
      <w:r w:rsidRPr="00AE11C9">
        <w:rPr>
          <w:rFonts w:ascii="Calibri" w:eastAsia="Comic Sans MS" w:hAnsi="Calibri" w:cstheme="minorHAnsi"/>
          <w:sz w:val="24"/>
          <w:szCs w:val="24"/>
        </w:rPr>
        <w:t xml:space="preserve"> (year of birth).</w:t>
      </w:r>
    </w:p>
    <w:p w14:paraId="4CBB141D" w14:textId="592453E9" w:rsidR="00AE11C9" w:rsidRPr="001742E4" w:rsidRDefault="00AE11C9" w:rsidP="00AE11C9">
      <w:pPr>
        <w:spacing w:line="0" w:lineRule="atLeast"/>
        <w:ind w:left="1440" w:hanging="1440"/>
        <w:rPr>
          <w:rFonts w:ascii="Calibri" w:eastAsia="Comic Sans MS" w:hAnsi="Calibri"/>
          <w:b/>
          <w:sz w:val="24"/>
          <w:szCs w:val="24"/>
        </w:rPr>
      </w:pPr>
      <w:r w:rsidRPr="00AE11C9">
        <w:rPr>
          <w:rFonts w:ascii="Calibri" w:eastAsia="Comic Sans MS" w:hAnsi="Calibri"/>
          <w:b/>
          <w:sz w:val="24"/>
          <w:szCs w:val="24"/>
        </w:rPr>
        <w:t>Fees:</w:t>
      </w:r>
      <w:r w:rsidRPr="00AE11C9">
        <w:rPr>
          <w:rFonts w:ascii="Calibri" w:eastAsia="Comic Sans MS" w:hAnsi="Calibri"/>
          <w:sz w:val="24"/>
          <w:szCs w:val="24"/>
        </w:rPr>
        <w:t xml:space="preserve"> </w:t>
      </w:r>
      <w:r w:rsidRPr="00AE11C9">
        <w:rPr>
          <w:rFonts w:ascii="Calibri" w:eastAsia="Comic Sans MS" w:hAnsi="Calibri"/>
          <w:sz w:val="24"/>
          <w:szCs w:val="24"/>
        </w:rPr>
        <w:tab/>
      </w:r>
      <w:r w:rsidRPr="00C23DA3">
        <w:rPr>
          <w:rFonts w:ascii="Calibri" w:eastAsia="Comic Sans MS" w:hAnsi="Calibri"/>
          <w:b/>
          <w:sz w:val="24"/>
          <w:szCs w:val="24"/>
        </w:rPr>
        <w:t>€</w:t>
      </w:r>
      <w:r w:rsidR="00C23DA3" w:rsidRPr="00C23DA3">
        <w:rPr>
          <w:rFonts w:ascii="Calibri" w:eastAsia="Comic Sans MS" w:hAnsi="Calibri"/>
          <w:b/>
          <w:sz w:val="24"/>
          <w:szCs w:val="24"/>
        </w:rPr>
        <w:t>6</w:t>
      </w:r>
      <w:r w:rsidRPr="00C23DA3">
        <w:rPr>
          <w:rFonts w:ascii="Calibri" w:eastAsia="Comic Sans MS" w:hAnsi="Calibri"/>
          <w:b/>
          <w:sz w:val="24"/>
          <w:szCs w:val="24"/>
        </w:rPr>
        <w:t>.00 per individual event</w:t>
      </w:r>
      <w:r w:rsidR="006F3E57" w:rsidRPr="00C23DA3">
        <w:rPr>
          <w:rFonts w:ascii="Calibri" w:eastAsia="Comic Sans MS" w:hAnsi="Calibri"/>
          <w:b/>
          <w:sz w:val="24"/>
          <w:szCs w:val="24"/>
        </w:rPr>
        <w:t xml:space="preserve"> / €</w:t>
      </w:r>
      <w:r w:rsidR="00426DAD" w:rsidRPr="00C23DA3">
        <w:rPr>
          <w:rFonts w:ascii="Calibri" w:eastAsia="Comic Sans MS" w:hAnsi="Calibri"/>
          <w:b/>
          <w:sz w:val="24"/>
          <w:szCs w:val="24"/>
        </w:rPr>
        <w:t>20</w:t>
      </w:r>
      <w:r w:rsidR="006F3E57" w:rsidRPr="00C23DA3">
        <w:rPr>
          <w:rFonts w:ascii="Calibri" w:eastAsia="Comic Sans MS" w:hAnsi="Calibri"/>
          <w:b/>
          <w:sz w:val="24"/>
          <w:szCs w:val="24"/>
        </w:rPr>
        <w:t xml:space="preserve"> per </w:t>
      </w:r>
      <w:r w:rsidR="00910A23" w:rsidRPr="00C23DA3">
        <w:rPr>
          <w:rFonts w:ascii="Calibri" w:eastAsia="Comic Sans MS" w:hAnsi="Calibri"/>
          <w:b/>
          <w:sz w:val="24"/>
          <w:szCs w:val="24"/>
        </w:rPr>
        <w:t xml:space="preserve">cannon </w:t>
      </w:r>
      <w:r w:rsidR="006F3E57" w:rsidRPr="00C23DA3">
        <w:rPr>
          <w:rFonts w:ascii="Calibri" w:eastAsia="Comic Sans MS" w:hAnsi="Calibri"/>
          <w:b/>
          <w:sz w:val="24"/>
          <w:szCs w:val="24"/>
        </w:rPr>
        <w:t xml:space="preserve">relay team </w:t>
      </w:r>
    </w:p>
    <w:p w14:paraId="43ED1870" w14:textId="6ABF22A0" w:rsidR="00AE11C9" w:rsidRPr="00AE11C9" w:rsidRDefault="00910A23" w:rsidP="00AE11C9">
      <w:pPr>
        <w:spacing w:line="0" w:lineRule="atLeast"/>
        <w:ind w:left="1440"/>
        <w:rPr>
          <w:rFonts w:ascii="Calibri" w:eastAsia="Comic Sans MS" w:hAnsi="Calibri"/>
          <w:sz w:val="24"/>
          <w:szCs w:val="24"/>
        </w:rPr>
      </w:pPr>
      <w:r>
        <w:rPr>
          <w:rFonts w:ascii="Calibri" w:eastAsia="Comic Sans MS" w:hAnsi="Calibri"/>
          <w:sz w:val="24"/>
          <w:szCs w:val="24"/>
        </w:rPr>
        <w:t>Please pay f</w:t>
      </w:r>
      <w:r w:rsidR="00AE11C9" w:rsidRPr="00AE11C9">
        <w:rPr>
          <w:rFonts w:ascii="Calibri" w:eastAsia="Comic Sans MS" w:hAnsi="Calibri"/>
          <w:sz w:val="24"/>
          <w:szCs w:val="24"/>
        </w:rPr>
        <w:t>ees by E</w:t>
      </w:r>
      <w:r>
        <w:rPr>
          <w:rFonts w:ascii="Calibri" w:eastAsia="Comic Sans MS" w:hAnsi="Calibri"/>
          <w:sz w:val="24"/>
          <w:szCs w:val="24"/>
        </w:rPr>
        <w:t>lectronic Funds Transfer using your CLUB NAME for reference</w:t>
      </w:r>
    </w:p>
    <w:p w14:paraId="2B45B6B4" w14:textId="6B4535B2" w:rsidR="00910A23" w:rsidRDefault="00910A23" w:rsidP="00081F2A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Comic Sans MS" w:hAnsi="Calibri"/>
          <w:b/>
          <w:sz w:val="24"/>
          <w:szCs w:val="24"/>
        </w:rPr>
      </w:pPr>
      <w:r>
        <w:rPr>
          <w:rFonts w:ascii="Calibri" w:eastAsia="Comic Sans MS" w:hAnsi="Calibri"/>
          <w:b/>
          <w:sz w:val="24"/>
          <w:szCs w:val="24"/>
        </w:rPr>
        <w:t xml:space="preserve">A/C Name: </w:t>
      </w:r>
      <w:r w:rsidRPr="00910A23">
        <w:rPr>
          <w:rFonts w:ascii="Calibri" w:eastAsia="Comic Sans MS" w:hAnsi="Calibri"/>
          <w:sz w:val="24"/>
          <w:szCs w:val="24"/>
        </w:rPr>
        <w:t>Limerick Swimming Club</w:t>
      </w:r>
    </w:p>
    <w:p w14:paraId="42645054" w14:textId="5929CE05" w:rsidR="00081F2A" w:rsidRDefault="00081F2A" w:rsidP="00081F2A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Comic Sans MS" w:hAnsi="Calibri"/>
          <w:sz w:val="24"/>
          <w:szCs w:val="24"/>
        </w:rPr>
      </w:pPr>
      <w:r w:rsidRPr="00081F2A">
        <w:rPr>
          <w:rFonts w:ascii="Calibri" w:eastAsia="Comic Sans MS" w:hAnsi="Calibri"/>
          <w:b/>
          <w:sz w:val="24"/>
          <w:szCs w:val="24"/>
        </w:rPr>
        <w:t>IBAN:</w:t>
      </w:r>
      <w:r w:rsidRPr="00081F2A">
        <w:rPr>
          <w:rFonts w:ascii="Calibri" w:eastAsia="Comic Sans MS" w:hAnsi="Calibri"/>
          <w:sz w:val="24"/>
          <w:szCs w:val="24"/>
        </w:rPr>
        <w:t xml:space="preserve"> IE09 BOFI 9045 7919 2663 19</w:t>
      </w:r>
      <w:r w:rsidRPr="00081F2A">
        <w:rPr>
          <w:rFonts w:ascii="Calibri" w:eastAsia="Comic Sans MS" w:hAnsi="Calibri"/>
          <w:sz w:val="24"/>
          <w:szCs w:val="24"/>
        </w:rPr>
        <w:br/>
      </w:r>
      <w:r w:rsidRPr="00081F2A">
        <w:rPr>
          <w:rFonts w:ascii="Calibri" w:eastAsia="Comic Sans MS" w:hAnsi="Calibri"/>
          <w:b/>
          <w:sz w:val="24"/>
          <w:szCs w:val="24"/>
        </w:rPr>
        <w:t>BIC:</w:t>
      </w:r>
      <w:r w:rsidRPr="00081F2A">
        <w:rPr>
          <w:rFonts w:ascii="Calibri" w:eastAsia="Comic Sans MS" w:hAnsi="Calibri"/>
          <w:sz w:val="24"/>
          <w:szCs w:val="24"/>
        </w:rPr>
        <w:t xml:space="preserve"> BOFIIE2D</w:t>
      </w:r>
    </w:p>
    <w:p w14:paraId="33D1866F" w14:textId="6FCA7DBB" w:rsidR="00910A23" w:rsidRPr="00910A23" w:rsidRDefault="00910A23" w:rsidP="00081F2A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Comic Sans MS" w:hAnsi="Calibri"/>
          <w:sz w:val="24"/>
          <w:szCs w:val="24"/>
        </w:rPr>
      </w:pPr>
      <w:r w:rsidRPr="00910A23">
        <w:rPr>
          <w:rFonts w:ascii="Calibri" w:eastAsia="Comic Sans MS" w:hAnsi="Calibri"/>
          <w:sz w:val="24"/>
          <w:szCs w:val="24"/>
        </w:rPr>
        <w:t>Note change in account details from last year</w:t>
      </w:r>
    </w:p>
    <w:p w14:paraId="3E730EDF" w14:textId="77777777" w:rsidR="00081F2A" w:rsidRPr="00150BBC" w:rsidRDefault="00081F2A" w:rsidP="00081F2A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eastAsia="en-IE"/>
        </w:rPr>
      </w:pPr>
    </w:p>
    <w:p w14:paraId="6D2ED10A" w14:textId="4A833727" w:rsidR="00910A23" w:rsidRPr="00BC08E1" w:rsidRDefault="00AE11C9" w:rsidP="00910A23">
      <w:pPr>
        <w:spacing w:line="0" w:lineRule="atLeast"/>
        <w:ind w:left="1440"/>
        <w:rPr>
          <w:rFonts w:ascii="Calibri" w:eastAsia="Comic Sans MS" w:hAnsi="Calibri"/>
          <w:sz w:val="24"/>
          <w:szCs w:val="24"/>
        </w:rPr>
      </w:pPr>
      <w:r w:rsidRPr="00AE11C9">
        <w:rPr>
          <w:rFonts w:ascii="Calibri" w:eastAsia="Comic Sans MS" w:hAnsi="Calibri"/>
          <w:sz w:val="24"/>
          <w:szCs w:val="24"/>
        </w:rPr>
        <w:t xml:space="preserve">Please email </w:t>
      </w:r>
      <w:hyperlink r:id="rId9" w:history="1">
        <w:r w:rsidRPr="00AE11C9">
          <w:rPr>
            <w:rStyle w:val="Hyperlink"/>
            <w:rFonts w:ascii="Calibri" w:eastAsia="Comic Sans MS" w:hAnsi="Calibri"/>
            <w:sz w:val="24"/>
            <w:szCs w:val="24"/>
          </w:rPr>
          <w:t>limswimtreasurer@gmail.com</w:t>
        </w:r>
      </w:hyperlink>
      <w:r w:rsidRPr="00AE11C9">
        <w:rPr>
          <w:rFonts w:ascii="Calibri" w:eastAsia="Comic Sans MS" w:hAnsi="Calibri"/>
          <w:sz w:val="24"/>
          <w:szCs w:val="24"/>
        </w:rPr>
        <w:t xml:space="preserve"> in relation to any questions around fees and payment</w:t>
      </w:r>
    </w:p>
    <w:p w14:paraId="38164C8B" w14:textId="77777777" w:rsidR="00910A23" w:rsidRDefault="00910A23" w:rsidP="00910A23">
      <w:pPr>
        <w:spacing w:line="239" w:lineRule="auto"/>
        <w:jc w:val="center"/>
        <w:rPr>
          <w:rFonts w:ascii="Calibri" w:eastAsia="Comic Sans MS" w:hAnsi="Calibri"/>
          <w:b/>
          <w:sz w:val="28"/>
        </w:rPr>
      </w:pPr>
      <w:r w:rsidRPr="005E18A2">
        <w:rPr>
          <w:rFonts w:ascii="Calibri" w:eastAsia="Comic Sans MS" w:hAnsi="Calibri"/>
          <w:b/>
          <w:sz w:val="28"/>
        </w:rPr>
        <w:t>FEES MUST BE RECEIVED PRIOR TO</w:t>
      </w:r>
      <w:r>
        <w:rPr>
          <w:rFonts w:ascii="Calibri" w:eastAsia="Comic Sans MS" w:hAnsi="Calibri"/>
          <w:b/>
          <w:sz w:val="28"/>
        </w:rPr>
        <w:t xml:space="preserve"> THE </w:t>
      </w:r>
      <w:r w:rsidRPr="005E18A2">
        <w:rPr>
          <w:rFonts w:ascii="Calibri" w:eastAsia="Comic Sans MS" w:hAnsi="Calibri"/>
          <w:b/>
          <w:sz w:val="28"/>
        </w:rPr>
        <w:t>GALA</w:t>
      </w:r>
    </w:p>
    <w:p w14:paraId="52DC6C2D" w14:textId="77777777" w:rsidR="00910A23" w:rsidRPr="00AE11C9" w:rsidRDefault="00910A23" w:rsidP="00AE11C9">
      <w:pPr>
        <w:spacing w:line="0" w:lineRule="atLeast"/>
        <w:ind w:left="1440"/>
        <w:rPr>
          <w:rFonts w:ascii="Calibri" w:eastAsia="Comic Sans MS" w:hAnsi="Calibri"/>
          <w:sz w:val="24"/>
          <w:szCs w:val="24"/>
        </w:rPr>
      </w:pPr>
    </w:p>
    <w:p w14:paraId="650DD1D3" w14:textId="71001AF6" w:rsidR="00FC0A22" w:rsidRPr="0041338E" w:rsidRDefault="00AE11C9" w:rsidP="00FC0A22">
      <w:pPr>
        <w:spacing w:after="0" w:line="0" w:lineRule="atLeast"/>
        <w:rPr>
          <w:rFonts w:ascii="Calibri" w:eastAsia="Comic Sans MS" w:hAnsi="Calibri"/>
          <w:b/>
          <w:sz w:val="24"/>
          <w:szCs w:val="24"/>
          <w:u w:val="single"/>
        </w:rPr>
      </w:pPr>
      <w:r w:rsidRPr="00BC08E1">
        <w:rPr>
          <w:rFonts w:ascii="Calibri" w:eastAsia="Comic Sans MS" w:hAnsi="Calibri"/>
          <w:b/>
          <w:sz w:val="24"/>
          <w:szCs w:val="24"/>
        </w:rPr>
        <w:t>Closing Date:</w:t>
      </w:r>
      <w:r w:rsidRPr="00BC08E1">
        <w:rPr>
          <w:rFonts w:ascii="Calibri" w:eastAsia="Comic Sans MS" w:hAnsi="Calibri"/>
          <w:sz w:val="24"/>
          <w:szCs w:val="24"/>
        </w:rPr>
        <w:t xml:space="preserve"> </w:t>
      </w:r>
      <w:r w:rsidR="00FC0A22">
        <w:rPr>
          <w:rFonts w:ascii="Calibri" w:eastAsia="Comic Sans MS" w:hAnsi="Calibri"/>
          <w:sz w:val="24"/>
          <w:szCs w:val="24"/>
        </w:rPr>
        <w:tab/>
      </w:r>
      <w:r w:rsidRPr="00BC08E1">
        <w:rPr>
          <w:rFonts w:ascii="Calibri" w:eastAsia="Comic Sans MS" w:hAnsi="Calibri"/>
          <w:sz w:val="24"/>
          <w:szCs w:val="24"/>
        </w:rPr>
        <w:t xml:space="preserve">Closing date for all </w:t>
      </w:r>
      <w:r w:rsidRPr="001C433E">
        <w:rPr>
          <w:rFonts w:ascii="Calibri" w:eastAsia="Comic Sans MS" w:hAnsi="Calibri"/>
          <w:sz w:val="24"/>
          <w:szCs w:val="24"/>
        </w:rPr>
        <w:t xml:space="preserve">entries is </w:t>
      </w:r>
      <w:r w:rsidR="00B82600">
        <w:rPr>
          <w:rFonts w:ascii="Calibri" w:eastAsia="Comic Sans MS" w:hAnsi="Calibri"/>
          <w:b/>
          <w:sz w:val="24"/>
          <w:szCs w:val="24"/>
          <w:u w:val="single"/>
        </w:rPr>
        <w:t>Wednesday 11</w:t>
      </w:r>
      <w:r w:rsidRPr="001C433E">
        <w:rPr>
          <w:rFonts w:ascii="Calibri" w:eastAsia="Comic Sans MS" w:hAnsi="Calibri"/>
          <w:b/>
          <w:sz w:val="24"/>
          <w:szCs w:val="24"/>
          <w:u w:val="single"/>
          <w:vertAlign w:val="superscript"/>
        </w:rPr>
        <w:t>th</w:t>
      </w:r>
      <w:r w:rsidRPr="001C433E">
        <w:rPr>
          <w:rFonts w:ascii="Calibri" w:eastAsia="Comic Sans MS" w:hAnsi="Calibri"/>
          <w:b/>
          <w:sz w:val="24"/>
          <w:szCs w:val="24"/>
          <w:u w:val="single"/>
        </w:rPr>
        <w:t xml:space="preserve"> </w:t>
      </w:r>
      <w:r w:rsidR="001C433E" w:rsidRPr="001C433E">
        <w:rPr>
          <w:rFonts w:ascii="Calibri" w:eastAsia="Comic Sans MS" w:hAnsi="Calibri"/>
          <w:b/>
          <w:sz w:val="24"/>
          <w:szCs w:val="24"/>
          <w:u w:val="single"/>
        </w:rPr>
        <w:t>March</w:t>
      </w:r>
      <w:r w:rsidRPr="001C433E">
        <w:rPr>
          <w:rFonts w:ascii="Calibri" w:eastAsia="Comic Sans MS" w:hAnsi="Calibri"/>
          <w:b/>
          <w:sz w:val="24"/>
          <w:szCs w:val="24"/>
          <w:u w:val="single"/>
        </w:rPr>
        <w:t xml:space="preserve"> 20</w:t>
      </w:r>
      <w:r w:rsidR="00081F2A" w:rsidRPr="001C433E">
        <w:rPr>
          <w:rFonts w:ascii="Calibri" w:eastAsia="Comic Sans MS" w:hAnsi="Calibri"/>
          <w:b/>
          <w:sz w:val="24"/>
          <w:szCs w:val="24"/>
          <w:u w:val="single"/>
        </w:rPr>
        <w:t>20</w:t>
      </w:r>
      <w:r w:rsidRPr="001C433E">
        <w:rPr>
          <w:rFonts w:ascii="Calibri" w:eastAsia="Comic Sans MS" w:hAnsi="Calibri"/>
          <w:b/>
          <w:sz w:val="24"/>
          <w:szCs w:val="24"/>
          <w:u w:val="single"/>
        </w:rPr>
        <w:t xml:space="preserve"> AT 6pm.</w:t>
      </w:r>
      <w:r w:rsidR="00BE5EC7">
        <w:rPr>
          <w:rFonts w:ascii="Calibri" w:eastAsia="Comic Sans MS" w:hAnsi="Calibri"/>
          <w:b/>
          <w:sz w:val="24"/>
          <w:szCs w:val="24"/>
          <w:u w:val="single"/>
        </w:rPr>
        <w:t xml:space="preserve"> </w:t>
      </w:r>
    </w:p>
    <w:p w14:paraId="761BB794" w14:textId="77777777" w:rsidR="00EC2B04" w:rsidRDefault="00EC2B04" w:rsidP="00FC0A22">
      <w:pPr>
        <w:spacing w:after="0" w:line="0" w:lineRule="atLeast"/>
        <w:ind w:left="720" w:firstLine="720"/>
        <w:rPr>
          <w:rFonts w:ascii="Calibri" w:eastAsia="Comic Sans MS" w:hAnsi="Calibri"/>
          <w:sz w:val="24"/>
          <w:szCs w:val="24"/>
        </w:rPr>
      </w:pPr>
    </w:p>
    <w:p w14:paraId="5E377467" w14:textId="0C88C5DF" w:rsidR="00AE11C9" w:rsidRDefault="00AE11C9" w:rsidP="00FC0A22">
      <w:pPr>
        <w:spacing w:after="0" w:line="0" w:lineRule="atLeast"/>
        <w:ind w:left="720" w:firstLine="720"/>
        <w:rPr>
          <w:rFonts w:ascii="Calibri" w:eastAsia="Comic Sans MS" w:hAnsi="Calibri"/>
          <w:sz w:val="24"/>
          <w:szCs w:val="24"/>
        </w:rPr>
      </w:pPr>
      <w:r w:rsidRPr="00BC08E1">
        <w:rPr>
          <w:rFonts w:ascii="Calibri" w:eastAsia="Comic Sans MS" w:hAnsi="Calibri"/>
          <w:sz w:val="24"/>
          <w:szCs w:val="24"/>
        </w:rPr>
        <w:t xml:space="preserve">Late entries will </w:t>
      </w:r>
      <w:r>
        <w:rPr>
          <w:rFonts w:ascii="Calibri" w:eastAsia="Comic Sans MS" w:hAnsi="Calibri"/>
          <w:sz w:val="24"/>
          <w:szCs w:val="24"/>
        </w:rPr>
        <w:t>not be accepted.</w:t>
      </w:r>
    </w:p>
    <w:p w14:paraId="78E53756" w14:textId="77777777" w:rsidR="00EC2B04" w:rsidRDefault="00EC2B04" w:rsidP="00FC0A22">
      <w:pPr>
        <w:spacing w:line="0" w:lineRule="atLeast"/>
        <w:ind w:left="1440"/>
        <w:rPr>
          <w:rFonts w:ascii="Calibri" w:eastAsia="Comic Sans MS" w:hAnsi="Calibri"/>
          <w:b/>
          <w:sz w:val="24"/>
          <w:szCs w:val="24"/>
        </w:rPr>
      </w:pPr>
    </w:p>
    <w:p w14:paraId="13B8FF6A" w14:textId="3167DF10" w:rsidR="00AE11C9" w:rsidRDefault="00AE11C9" w:rsidP="00FC0A22">
      <w:pPr>
        <w:spacing w:line="0" w:lineRule="atLeast"/>
        <w:ind w:left="1440"/>
        <w:rPr>
          <w:rFonts w:ascii="Calibri" w:eastAsia="Comic Sans MS" w:hAnsi="Calibri"/>
          <w:sz w:val="24"/>
          <w:szCs w:val="24"/>
        </w:rPr>
      </w:pPr>
      <w:r w:rsidRPr="00BC08E1">
        <w:rPr>
          <w:rFonts w:ascii="Calibri" w:eastAsia="Comic Sans MS" w:hAnsi="Calibri"/>
          <w:sz w:val="24"/>
          <w:szCs w:val="24"/>
        </w:rPr>
        <w:t>To facilitate the smooth and timely running of the gala, no entries will be accepted on the day</w:t>
      </w:r>
      <w:r>
        <w:rPr>
          <w:rFonts w:ascii="Calibri" w:eastAsia="Comic Sans MS" w:hAnsi="Calibri"/>
          <w:sz w:val="24"/>
          <w:szCs w:val="24"/>
        </w:rPr>
        <w:t>.</w:t>
      </w:r>
    </w:p>
    <w:p w14:paraId="3149B04A" w14:textId="77777777" w:rsidR="00AE11C9" w:rsidRDefault="00AE11C9" w:rsidP="00AE11C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IE"/>
        </w:rPr>
        <w:lastRenderedPageBreak/>
        <w:drawing>
          <wp:inline distT="0" distB="0" distL="0" distR="0" wp14:anchorId="0D891514" wp14:editId="5EFA5A2F">
            <wp:extent cx="962025" cy="907226"/>
            <wp:effectExtent l="0" t="0" r="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7" cy="9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88A6F" w14:textId="77777777" w:rsidR="00AE11C9" w:rsidRPr="001C433E" w:rsidRDefault="00A225CC" w:rsidP="00AE11C9">
      <w:pPr>
        <w:spacing w:after="120" w:line="0" w:lineRule="atLeast"/>
        <w:ind w:left="3260"/>
        <w:rPr>
          <w:rFonts w:ascii="Calibri" w:eastAsia="Comic Sans MS" w:hAnsi="Calibri"/>
          <w:b/>
          <w:sz w:val="32"/>
          <w:szCs w:val="32"/>
          <w:u w:val="single"/>
        </w:rPr>
      </w:pPr>
      <w:r w:rsidRPr="001C433E">
        <w:rPr>
          <w:rFonts w:ascii="Calibri" w:eastAsia="Comic Sans MS" w:hAnsi="Calibri"/>
          <w:b/>
          <w:sz w:val="32"/>
          <w:szCs w:val="32"/>
          <w:u w:val="single"/>
        </w:rPr>
        <w:t>M</w:t>
      </w:r>
      <w:r w:rsidR="00AE11C9" w:rsidRPr="001C433E">
        <w:rPr>
          <w:rFonts w:ascii="Calibri" w:eastAsia="Comic Sans MS" w:hAnsi="Calibri"/>
          <w:b/>
          <w:sz w:val="32"/>
          <w:szCs w:val="32"/>
          <w:u w:val="single"/>
        </w:rPr>
        <w:t>eet Conditions</w:t>
      </w:r>
    </w:p>
    <w:p w14:paraId="7C33A5F4" w14:textId="77777777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rPr>
          <w:rFonts w:eastAsia="Comic Sans MS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>Swimmers must be members of Swim Ireland &amp; Swim Ireland Rules will apply.</w:t>
      </w:r>
    </w:p>
    <w:p w14:paraId="1611C2A2" w14:textId="77777777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>Heats will be run as an open event based on each swimmer’s entry time in 10 lane formats.</w:t>
      </w:r>
    </w:p>
    <w:p w14:paraId="42647740" w14:textId="77777777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>All events will be H.D.W.</w:t>
      </w:r>
    </w:p>
    <w:p w14:paraId="233FA725" w14:textId="7851608E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Medals will be awarded in all individual events for </w:t>
      </w:r>
      <w:r w:rsidR="00D76476"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9</w:t>
      </w:r>
      <w:r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</w:t>
      </w:r>
      <w:r w:rsidR="007D0799"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10, </w:t>
      </w:r>
      <w:r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1</w:t>
      </w:r>
      <w:r w:rsidR="00AB110A"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1</w:t>
      </w:r>
      <w:r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</w:t>
      </w:r>
      <w:r w:rsidR="00AB110A"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12, 13 &amp; </w:t>
      </w:r>
      <w:r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14</w:t>
      </w:r>
      <w:r w:rsidR="00AB110A"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1C433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age groups</w:t>
      </w:r>
    </w:p>
    <w:p w14:paraId="5BFC0890" w14:textId="7FB8E5FF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 xml:space="preserve">Swimmers must be at least </w:t>
      </w:r>
      <w:r w:rsidR="00AB110A" w:rsidRPr="001C433E">
        <w:rPr>
          <w:rFonts w:ascii="Calibri" w:eastAsia="Comic Sans MS" w:hAnsi="Calibri"/>
          <w:sz w:val="24"/>
          <w:szCs w:val="24"/>
        </w:rPr>
        <w:t>9</w:t>
      </w:r>
      <w:r w:rsidRPr="001C433E">
        <w:rPr>
          <w:rFonts w:ascii="Calibri" w:eastAsia="Comic Sans MS" w:hAnsi="Calibri"/>
          <w:sz w:val="24"/>
          <w:szCs w:val="24"/>
        </w:rPr>
        <w:t xml:space="preserve"> years of age to compete in this gala</w:t>
      </w:r>
      <w:r w:rsidR="007D0799" w:rsidRPr="001C433E">
        <w:rPr>
          <w:rFonts w:ascii="Calibri" w:eastAsia="Comic Sans MS" w:hAnsi="Calibri"/>
          <w:sz w:val="24"/>
          <w:szCs w:val="24"/>
        </w:rPr>
        <w:t xml:space="preserve"> and not older than 14</w:t>
      </w:r>
      <w:r w:rsidRPr="001C433E">
        <w:rPr>
          <w:rFonts w:ascii="Calibri" w:eastAsia="Comic Sans MS" w:hAnsi="Calibri"/>
          <w:sz w:val="24"/>
          <w:szCs w:val="24"/>
        </w:rPr>
        <w:t>.</w:t>
      </w:r>
    </w:p>
    <w:p w14:paraId="6EE15925" w14:textId="1A9AFCD3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>Swimmers will be limited to a total of 4 individual swims</w:t>
      </w:r>
      <w:r w:rsidR="00AB110A" w:rsidRPr="001C433E">
        <w:rPr>
          <w:rFonts w:ascii="Calibri" w:eastAsia="Comic Sans MS" w:hAnsi="Calibri"/>
          <w:sz w:val="24"/>
          <w:szCs w:val="24"/>
        </w:rPr>
        <w:t xml:space="preserve"> plus</w:t>
      </w:r>
      <w:r w:rsidR="00B03F85" w:rsidRPr="001C433E">
        <w:rPr>
          <w:rFonts w:ascii="Calibri" w:eastAsia="Comic Sans MS" w:hAnsi="Calibri"/>
          <w:sz w:val="24"/>
          <w:szCs w:val="24"/>
        </w:rPr>
        <w:t xml:space="preserve"> the </w:t>
      </w:r>
      <w:r w:rsidR="00DD74D9" w:rsidRPr="001C433E">
        <w:rPr>
          <w:rFonts w:ascii="Calibri" w:eastAsia="Comic Sans MS" w:hAnsi="Calibri"/>
          <w:sz w:val="24"/>
          <w:szCs w:val="24"/>
        </w:rPr>
        <w:t>C</w:t>
      </w:r>
      <w:r w:rsidR="00B03F85" w:rsidRPr="001C433E">
        <w:rPr>
          <w:rFonts w:ascii="Calibri" w:eastAsia="Comic Sans MS" w:hAnsi="Calibri"/>
          <w:sz w:val="24"/>
          <w:szCs w:val="24"/>
        </w:rPr>
        <w:t>annon</w:t>
      </w:r>
      <w:r w:rsidR="00DD74D9" w:rsidRPr="001C433E">
        <w:rPr>
          <w:rFonts w:ascii="Calibri" w:eastAsia="Comic Sans MS" w:hAnsi="Calibri"/>
          <w:sz w:val="24"/>
          <w:szCs w:val="24"/>
        </w:rPr>
        <w:t xml:space="preserve"> relay</w:t>
      </w:r>
      <w:r w:rsidRPr="001C433E">
        <w:rPr>
          <w:rFonts w:ascii="Calibri" w:eastAsia="Comic Sans MS" w:hAnsi="Calibri"/>
          <w:sz w:val="24"/>
          <w:szCs w:val="24"/>
        </w:rPr>
        <w:t>.</w:t>
      </w:r>
    </w:p>
    <w:p w14:paraId="296F6737" w14:textId="1BD1B7AD" w:rsidR="00012077" w:rsidRPr="001C433E" w:rsidRDefault="001C433E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0"/>
        <w:ind w:right="221"/>
        <w:rPr>
          <w:rFonts w:ascii="Calibri" w:eastAsia="Comic Sans MS" w:hAnsi="Calibri"/>
          <w:b/>
          <w:sz w:val="24"/>
          <w:szCs w:val="24"/>
        </w:rPr>
      </w:pPr>
      <w:r w:rsidRPr="001C433E">
        <w:rPr>
          <w:rFonts w:ascii="Calibri" w:eastAsia="Comic Sans MS" w:hAnsi="Calibri"/>
          <w:b/>
          <w:sz w:val="24"/>
          <w:szCs w:val="24"/>
        </w:rPr>
        <w:t xml:space="preserve"> Cannon </w:t>
      </w:r>
      <w:r w:rsidR="00012077" w:rsidRPr="001C433E">
        <w:rPr>
          <w:rFonts w:ascii="Calibri" w:eastAsia="Comic Sans MS" w:hAnsi="Calibri"/>
          <w:b/>
          <w:sz w:val="24"/>
          <w:szCs w:val="24"/>
        </w:rPr>
        <w:t>Relay:</w:t>
      </w:r>
    </w:p>
    <w:p w14:paraId="57801E05" w14:textId="0CC41ACE" w:rsidR="001C433E" w:rsidRPr="00D428CF" w:rsidRDefault="001C433E" w:rsidP="00D428CF">
      <w:pPr>
        <w:pStyle w:val="ListParagraph"/>
        <w:numPr>
          <w:ilvl w:val="0"/>
          <w:numId w:val="4"/>
        </w:numPr>
        <w:tabs>
          <w:tab w:val="left" w:pos="362"/>
        </w:tabs>
        <w:spacing w:before="240" w:after="0"/>
        <w:ind w:right="221"/>
        <w:rPr>
          <w:rFonts w:ascii="Calibri" w:eastAsia="Comic Sans MS" w:hAnsi="Calibri"/>
          <w:sz w:val="24"/>
          <w:szCs w:val="24"/>
        </w:rPr>
      </w:pPr>
      <w:r w:rsidRPr="00D428CF">
        <w:rPr>
          <w:rFonts w:ascii="Calibri" w:eastAsia="Comic Sans MS" w:hAnsi="Calibri"/>
          <w:sz w:val="24"/>
          <w:szCs w:val="24"/>
        </w:rPr>
        <w:t xml:space="preserve">12 swimmers - a </w:t>
      </w:r>
      <w:r w:rsidR="00D428CF" w:rsidRPr="00D428CF">
        <w:rPr>
          <w:rFonts w:ascii="Calibri" w:eastAsia="Comic Sans MS" w:hAnsi="Calibri"/>
          <w:sz w:val="24"/>
          <w:szCs w:val="24"/>
        </w:rPr>
        <w:t xml:space="preserve">boy </w:t>
      </w:r>
      <w:r w:rsidRPr="00D428CF">
        <w:rPr>
          <w:rFonts w:ascii="Calibri" w:eastAsia="Comic Sans MS" w:hAnsi="Calibri"/>
          <w:sz w:val="24"/>
          <w:szCs w:val="24"/>
        </w:rPr>
        <w:t xml:space="preserve">and a </w:t>
      </w:r>
      <w:r w:rsidR="00D428CF" w:rsidRPr="00D428CF">
        <w:rPr>
          <w:rFonts w:ascii="Calibri" w:eastAsia="Comic Sans MS" w:hAnsi="Calibri"/>
          <w:sz w:val="24"/>
          <w:szCs w:val="24"/>
        </w:rPr>
        <w:t xml:space="preserve">girl </w:t>
      </w:r>
      <w:r w:rsidRPr="00D428CF">
        <w:rPr>
          <w:rFonts w:ascii="Calibri" w:eastAsia="Comic Sans MS" w:hAnsi="Calibri"/>
          <w:sz w:val="24"/>
          <w:szCs w:val="24"/>
        </w:rPr>
        <w:t>swimmer from each age group 9-14yr</w:t>
      </w:r>
    </w:p>
    <w:p w14:paraId="0615DBEF" w14:textId="47E7312E" w:rsidR="001C433E" w:rsidRPr="001C433E" w:rsidRDefault="001C433E" w:rsidP="001C433E">
      <w:pPr>
        <w:pStyle w:val="ListParagraph"/>
        <w:numPr>
          <w:ilvl w:val="0"/>
          <w:numId w:val="4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 xml:space="preserve">Cannon swimmers must swim in order of age group, </w:t>
      </w:r>
      <w:r w:rsidR="00D428CF">
        <w:rPr>
          <w:rFonts w:ascii="Calibri" w:eastAsia="Comic Sans MS" w:hAnsi="Calibri"/>
          <w:sz w:val="24"/>
          <w:szCs w:val="24"/>
        </w:rPr>
        <w:t>girls</w:t>
      </w:r>
      <w:r w:rsidRPr="001C433E">
        <w:rPr>
          <w:rFonts w:ascii="Calibri" w:eastAsia="Comic Sans MS" w:hAnsi="Calibri"/>
          <w:sz w:val="24"/>
          <w:szCs w:val="24"/>
        </w:rPr>
        <w:t xml:space="preserve"> first then </w:t>
      </w:r>
      <w:r w:rsidR="00D428CF">
        <w:rPr>
          <w:rFonts w:ascii="Calibri" w:eastAsia="Comic Sans MS" w:hAnsi="Calibri"/>
          <w:sz w:val="24"/>
          <w:szCs w:val="24"/>
        </w:rPr>
        <w:t>boys</w:t>
      </w:r>
      <w:r w:rsidRPr="001C433E">
        <w:rPr>
          <w:rFonts w:ascii="Calibri" w:eastAsia="Comic Sans MS" w:hAnsi="Calibri"/>
          <w:sz w:val="24"/>
          <w:szCs w:val="24"/>
        </w:rPr>
        <w:t>.</w:t>
      </w:r>
    </w:p>
    <w:p w14:paraId="5625E2AA" w14:textId="2A3C82AC" w:rsidR="00FB5A87" w:rsidRPr="001C433E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0"/>
        <w:ind w:right="221"/>
        <w:rPr>
          <w:rFonts w:eastAsia="Comic Sans MS"/>
          <w:b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 xml:space="preserve">There are </w:t>
      </w:r>
      <w:r w:rsidR="00AB110A" w:rsidRPr="001C433E">
        <w:rPr>
          <w:rFonts w:ascii="Calibri" w:eastAsia="Comic Sans MS" w:hAnsi="Calibri"/>
          <w:b/>
          <w:sz w:val="24"/>
          <w:szCs w:val="24"/>
        </w:rPr>
        <w:t>C</w:t>
      </w:r>
      <w:r w:rsidRPr="001C433E">
        <w:rPr>
          <w:rFonts w:ascii="Calibri" w:eastAsia="Comic Sans MS" w:hAnsi="Calibri"/>
          <w:b/>
          <w:sz w:val="24"/>
          <w:szCs w:val="24"/>
        </w:rPr>
        <w:t>ut</w:t>
      </w:r>
      <w:r w:rsidR="00A4147F" w:rsidRPr="001C433E">
        <w:rPr>
          <w:rFonts w:ascii="Calibri" w:eastAsia="Comic Sans MS" w:hAnsi="Calibri"/>
          <w:b/>
          <w:sz w:val="24"/>
          <w:szCs w:val="24"/>
        </w:rPr>
        <w:t>-</w:t>
      </w:r>
      <w:r w:rsidR="00AB110A" w:rsidRPr="001C433E">
        <w:rPr>
          <w:rFonts w:ascii="Calibri" w:eastAsia="Comic Sans MS" w:hAnsi="Calibri"/>
          <w:b/>
          <w:sz w:val="24"/>
          <w:szCs w:val="24"/>
        </w:rPr>
        <w:t>O</w:t>
      </w:r>
      <w:r w:rsidRPr="001C433E">
        <w:rPr>
          <w:rFonts w:ascii="Calibri" w:eastAsia="Comic Sans MS" w:hAnsi="Calibri"/>
          <w:b/>
          <w:sz w:val="24"/>
          <w:szCs w:val="24"/>
        </w:rPr>
        <w:t>ff times</w:t>
      </w:r>
      <w:r w:rsidR="00AB110A" w:rsidRPr="001C433E">
        <w:rPr>
          <w:rFonts w:ascii="Calibri" w:eastAsia="Comic Sans MS" w:hAnsi="Calibri"/>
          <w:b/>
          <w:sz w:val="24"/>
          <w:szCs w:val="24"/>
        </w:rPr>
        <w:t xml:space="preserve"> </w:t>
      </w:r>
      <w:r w:rsidR="00AB110A" w:rsidRPr="001C433E">
        <w:rPr>
          <w:rFonts w:ascii="Calibri" w:eastAsia="Comic Sans MS" w:hAnsi="Calibri"/>
          <w:sz w:val="24"/>
          <w:szCs w:val="24"/>
        </w:rPr>
        <w:t>for all individual events</w:t>
      </w:r>
      <w:r w:rsidRPr="001C433E">
        <w:rPr>
          <w:rFonts w:ascii="Calibri" w:eastAsia="Comic Sans MS" w:hAnsi="Calibri"/>
          <w:b/>
          <w:sz w:val="24"/>
          <w:szCs w:val="24"/>
        </w:rPr>
        <w:t>.</w:t>
      </w:r>
    </w:p>
    <w:p w14:paraId="79EE2D11" w14:textId="77777777" w:rsidR="001C433E" w:rsidRPr="001C433E" w:rsidRDefault="00D76476" w:rsidP="001C433E">
      <w:pPr>
        <w:pStyle w:val="ListParagraph"/>
        <w:numPr>
          <w:ilvl w:val="0"/>
          <w:numId w:val="2"/>
        </w:numPr>
        <w:tabs>
          <w:tab w:val="left" w:pos="362"/>
        </w:tabs>
        <w:spacing w:before="240" w:after="0"/>
        <w:ind w:right="221"/>
        <w:rPr>
          <w:rFonts w:eastAsia="Comic Sans MS"/>
          <w:b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 xml:space="preserve">Swimmers with </w:t>
      </w:r>
      <w:r w:rsidR="00AE11C9" w:rsidRPr="001C433E">
        <w:rPr>
          <w:rFonts w:ascii="Calibri" w:eastAsia="Comic Sans MS" w:hAnsi="Calibri"/>
          <w:sz w:val="24"/>
          <w:szCs w:val="24"/>
        </w:rPr>
        <w:t>No Times (NTs) will be accepted. All other entry times</w:t>
      </w:r>
      <w:r w:rsidR="00AE11C9" w:rsidRPr="00FB5A87">
        <w:rPr>
          <w:rFonts w:ascii="Calibri" w:eastAsia="Comic Sans MS" w:hAnsi="Calibri"/>
          <w:sz w:val="24"/>
          <w:szCs w:val="24"/>
        </w:rPr>
        <w:t xml:space="preserve"> must be official times and may be verified on the National database.</w:t>
      </w:r>
    </w:p>
    <w:p w14:paraId="382CC44E" w14:textId="66729E21" w:rsidR="001C433E" w:rsidRPr="001C433E" w:rsidRDefault="001C433E" w:rsidP="001C433E">
      <w:pPr>
        <w:pStyle w:val="ListParagraph"/>
        <w:numPr>
          <w:ilvl w:val="0"/>
          <w:numId w:val="2"/>
        </w:numPr>
        <w:tabs>
          <w:tab w:val="left" w:pos="362"/>
        </w:tabs>
        <w:spacing w:before="240" w:after="0"/>
        <w:ind w:right="221"/>
        <w:rPr>
          <w:rFonts w:ascii="Calibri" w:eastAsia="Comic Sans MS" w:hAnsi="Calibri"/>
          <w:sz w:val="24"/>
          <w:szCs w:val="24"/>
        </w:rPr>
      </w:pPr>
      <w:r w:rsidRPr="001C433E">
        <w:rPr>
          <w:rFonts w:ascii="Calibri" w:eastAsia="Comic Sans MS" w:hAnsi="Calibri"/>
          <w:sz w:val="24"/>
          <w:szCs w:val="24"/>
        </w:rPr>
        <w:t xml:space="preserve">In the interest of safety and time, events may have to be restricted. </w:t>
      </w:r>
      <w:r>
        <w:rPr>
          <w:rFonts w:ascii="Calibri" w:eastAsia="Comic Sans MS" w:hAnsi="Calibri"/>
          <w:sz w:val="24"/>
          <w:szCs w:val="24"/>
        </w:rPr>
        <w:t>P</w:t>
      </w:r>
      <w:r w:rsidRPr="001C433E">
        <w:rPr>
          <w:rFonts w:ascii="Calibri" w:eastAsia="Comic Sans MS" w:hAnsi="Calibri"/>
          <w:sz w:val="24"/>
          <w:szCs w:val="24"/>
        </w:rPr>
        <w:t xml:space="preserve">riority will be given to younger, and slower swimmers. Clubs will be notified of any restrictions applying to events.  </w:t>
      </w:r>
    </w:p>
    <w:p w14:paraId="4B526FC6" w14:textId="77777777" w:rsidR="00AE11C9" w:rsidRPr="00FB5A87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FB5A87">
        <w:rPr>
          <w:rFonts w:ascii="Calibri" w:eastAsia="Comic Sans MS" w:hAnsi="Calibri"/>
          <w:sz w:val="24"/>
          <w:szCs w:val="24"/>
        </w:rPr>
        <w:t>The host club reserve</w:t>
      </w:r>
      <w:r w:rsidR="00FC0A22" w:rsidRPr="00FB5A87">
        <w:rPr>
          <w:rFonts w:ascii="Calibri" w:eastAsia="Comic Sans MS" w:hAnsi="Calibri"/>
          <w:sz w:val="24"/>
          <w:szCs w:val="24"/>
        </w:rPr>
        <w:t>s</w:t>
      </w:r>
      <w:r w:rsidRPr="00FB5A87">
        <w:rPr>
          <w:rFonts w:ascii="Calibri" w:eastAsia="Comic Sans MS" w:hAnsi="Calibri"/>
          <w:sz w:val="24"/>
          <w:szCs w:val="24"/>
        </w:rPr>
        <w:t xml:space="preserve"> the right to enter some swimmers outside the qualifying criteria.</w:t>
      </w:r>
    </w:p>
    <w:p w14:paraId="3496D6F9" w14:textId="77777777" w:rsidR="00AE11C9" w:rsidRPr="00FB5A87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FB5A87">
        <w:rPr>
          <w:rFonts w:ascii="Calibri" w:eastAsia="Comic Sans MS" w:hAnsi="Calibri"/>
          <w:sz w:val="24"/>
          <w:szCs w:val="24"/>
        </w:rPr>
        <w:t xml:space="preserve">Session times may change depending on entries. You will be notified of changes one week before </w:t>
      </w:r>
      <w:r w:rsidR="00FC0A22" w:rsidRPr="00FB5A87">
        <w:rPr>
          <w:rFonts w:ascii="Calibri" w:eastAsia="Comic Sans MS" w:hAnsi="Calibri"/>
          <w:sz w:val="24"/>
          <w:szCs w:val="24"/>
        </w:rPr>
        <w:t xml:space="preserve">the </w:t>
      </w:r>
      <w:r w:rsidRPr="00FB5A87">
        <w:rPr>
          <w:rFonts w:ascii="Calibri" w:eastAsia="Comic Sans MS" w:hAnsi="Calibri"/>
          <w:sz w:val="24"/>
          <w:szCs w:val="24"/>
        </w:rPr>
        <w:t>gala.</w:t>
      </w:r>
    </w:p>
    <w:p w14:paraId="19C1D258" w14:textId="4A6E70FA" w:rsidR="00AE11C9" w:rsidRPr="00FB5A87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FB5A87">
        <w:rPr>
          <w:rFonts w:ascii="Calibri" w:eastAsia="Comic Sans MS" w:hAnsi="Calibri"/>
          <w:sz w:val="24"/>
          <w:szCs w:val="24"/>
        </w:rPr>
        <w:t>Qualification standards will be waived for swimmers with disabilities.</w:t>
      </w:r>
    </w:p>
    <w:p w14:paraId="3BAF432D" w14:textId="36ADC099" w:rsidR="00AE11C9" w:rsidRPr="00F861DC" w:rsidRDefault="00AE11C9" w:rsidP="005251D3">
      <w:pPr>
        <w:pStyle w:val="ListParagraph"/>
        <w:numPr>
          <w:ilvl w:val="0"/>
          <w:numId w:val="2"/>
        </w:numPr>
        <w:tabs>
          <w:tab w:val="left" w:pos="362"/>
        </w:tabs>
        <w:spacing w:before="240" w:after="120"/>
        <w:ind w:right="220"/>
        <w:rPr>
          <w:rFonts w:eastAsia="Comic Sans MS"/>
          <w:sz w:val="24"/>
          <w:szCs w:val="24"/>
        </w:rPr>
      </w:pPr>
      <w:r w:rsidRPr="00FB5A87">
        <w:rPr>
          <w:rFonts w:ascii="Calibri" w:eastAsia="Comic Sans MS" w:hAnsi="Calibri"/>
          <w:sz w:val="24"/>
          <w:szCs w:val="24"/>
        </w:rPr>
        <w:t>Restrictions on personnel poolside will be enforced to ensure safety &amp; effective running of the gala.</w:t>
      </w:r>
    </w:p>
    <w:p w14:paraId="14BE59AD" w14:textId="77777777" w:rsidR="00AE11C9" w:rsidRDefault="00AE11C9" w:rsidP="00AE11C9">
      <w:pPr>
        <w:rPr>
          <w:rFonts w:ascii="Calibri" w:eastAsia="Arial" w:hAnsi="Calibri" w:cs="Courier New"/>
          <w:b/>
          <w:sz w:val="24"/>
          <w:szCs w:val="24"/>
        </w:rPr>
      </w:pPr>
    </w:p>
    <w:p w14:paraId="1D3C8A6A" w14:textId="77777777" w:rsidR="00FB5A87" w:rsidRDefault="00FB5A87" w:rsidP="00FB5A87">
      <w:pPr>
        <w:jc w:val="center"/>
        <w:rPr>
          <w:rFonts w:ascii="Calibri" w:eastAsia="Arial" w:hAnsi="Calibri" w:cs="Courier New"/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IE"/>
        </w:rPr>
        <w:drawing>
          <wp:inline distT="0" distB="0" distL="0" distR="0" wp14:anchorId="4562A693" wp14:editId="749D25A6">
            <wp:extent cx="962025" cy="907226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7" cy="9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F975" w14:textId="77777777" w:rsidR="0041338E" w:rsidRDefault="00A225CC" w:rsidP="00FB5A87">
      <w:pPr>
        <w:jc w:val="center"/>
        <w:rPr>
          <w:rFonts w:ascii="Calibri" w:eastAsia="Arial" w:hAnsi="Calibri" w:cs="Courier New"/>
          <w:b/>
          <w:sz w:val="32"/>
          <w:szCs w:val="32"/>
        </w:rPr>
      </w:pPr>
      <w:r w:rsidRPr="00A225CC">
        <w:rPr>
          <w:rFonts w:ascii="Calibri" w:eastAsia="Arial" w:hAnsi="Calibri" w:cs="Courier New"/>
          <w:b/>
          <w:sz w:val="32"/>
          <w:szCs w:val="32"/>
        </w:rPr>
        <w:t>ORDER OF EVENTS</w:t>
      </w: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960"/>
        <w:gridCol w:w="7580"/>
      </w:tblGrid>
      <w:tr w:rsidR="00A225CC" w:rsidRPr="00A225CC" w14:paraId="6006D735" w14:textId="77777777" w:rsidTr="00A225CC">
        <w:trPr>
          <w:trHeight w:val="390"/>
          <w:jc w:val="center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D157"/>
            <w:vAlign w:val="center"/>
            <w:hideMark/>
          </w:tcPr>
          <w:p w14:paraId="796CDA7D" w14:textId="197A4CBB" w:rsidR="00A225CC" w:rsidRPr="00A225CC" w:rsidRDefault="00A225CC" w:rsidP="00A22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>Session 1 - S</w:t>
            </w:r>
            <w:r w:rsidR="00C4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unday</w:t>
            </w:r>
            <w:r w:rsidR="002749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081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9.00</w:t>
            </w:r>
            <w:r w:rsidR="002749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– </w:t>
            </w:r>
            <w:r w:rsidR="001C43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12.3</w:t>
            </w:r>
            <w:r w:rsidR="00081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0pm</w:t>
            </w:r>
          </w:p>
        </w:tc>
      </w:tr>
      <w:tr w:rsidR="00A225CC" w:rsidRPr="00A225CC" w14:paraId="659758D5" w14:textId="77777777" w:rsidTr="00A225CC">
        <w:trPr>
          <w:trHeight w:val="315"/>
          <w:jc w:val="center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AF861" w14:textId="32CD982E" w:rsidR="00A225CC" w:rsidRPr="00A225CC" w:rsidRDefault="00A225CC" w:rsidP="00A22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Warm-up </w:t>
            </w:r>
            <w:r w:rsidR="00081F2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08</w:t>
            </w:r>
            <w:r w:rsidR="00F8557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.00</w:t>
            </w: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,</w:t>
            </w:r>
            <w:r w:rsidR="000849F3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  <w:r w:rsidR="000849F3" w:rsidRPr="00BE59CF"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 xml:space="preserve">30 </w:t>
            </w:r>
            <w:r w:rsidR="000849F3" w:rsidRPr="00A225C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mins </w:t>
            </w:r>
            <w:r w:rsidR="00D428CF">
              <w:rPr>
                <w:rFonts w:ascii="Calibri" w:eastAsia="Times New Roman" w:hAnsi="Calibri" w:cs="Times New Roman"/>
                <w:color w:val="000000"/>
                <w:lang w:eastAsia="en-IE"/>
              </w:rPr>
              <w:t>boys &amp; girls</w:t>
            </w:r>
            <w:r w:rsidR="000849F3" w:rsidRPr="00A225C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mixed</w:t>
            </w:r>
            <w:r w:rsidR="000849F3">
              <w:rPr>
                <w:rFonts w:ascii="Calibri" w:eastAsia="Times New Roman" w:hAnsi="Calibri" w:cs="Times New Roman"/>
                <w:color w:val="000000"/>
                <w:lang w:eastAsia="en-IE"/>
              </w:rPr>
              <w:t>,</w:t>
            </w: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start </w:t>
            </w:r>
            <w:r w:rsidR="00081F2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9.00 </w:t>
            </w: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am</w:t>
            </w:r>
          </w:p>
        </w:tc>
      </w:tr>
      <w:tr w:rsidR="005711DD" w:rsidRPr="00A225CC" w14:paraId="2A42E29E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DB0A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F702" w14:textId="4D85002F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>
              <w:rPr>
                <w:rFonts w:ascii="Calibri" w:hAnsi="Calibri"/>
                <w:color w:val="000000"/>
              </w:rPr>
              <w:t xml:space="preserve"> 100 Freestyle</w:t>
            </w:r>
          </w:p>
        </w:tc>
      </w:tr>
      <w:tr w:rsidR="005711DD" w:rsidRPr="00A225CC" w14:paraId="4E644E45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8789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7F32" w14:textId="32F1E327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>
              <w:rPr>
                <w:rFonts w:ascii="Calibri" w:hAnsi="Calibri"/>
                <w:color w:val="000000"/>
              </w:rPr>
              <w:t xml:space="preserve"> 100 Freestyle</w:t>
            </w:r>
          </w:p>
        </w:tc>
      </w:tr>
      <w:tr w:rsidR="005711DD" w:rsidRPr="00A225CC" w14:paraId="1B186192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943D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ECEF" w14:textId="730ADE0C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>
              <w:rPr>
                <w:rFonts w:ascii="Calibri" w:hAnsi="Calibri"/>
                <w:color w:val="000000"/>
              </w:rPr>
              <w:t xml:space="preserve"> 50 Breaststroke</w:t>
            </w:r>
          </w:p>
        </w:tc>
      </w:tr>
      <w:tr w:rsidR="005711DD" w:rsidRPr="00A225CC" w14:paraId="23B4BF22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E23A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89C9" w14:textId="28B4C42D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>
              <w:rPr>
                <w:rFonts w:ascii="Calibri" w:hAnsi="Calibri"/>
                <w:color w:val="000000"/>
              </w:rPr>
              <w:t xml:space="preserve"> 50 Breaststroke</w:t>
            </w:r>
          </w:p>
        </w:tc>
      </w:tr>
      <w:tr w:rsidR="005711DD" w:rsidRPr="00A225CC" w14:paraId="416E2458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5065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12C1" w14:textId="1DDCBFB1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>
              <w:rPr>
                <w:rFonts w:ascii="Calibri" w:hAnsi="Calibri"/>
                <w:color w:val="000000"/>
              </w:rPr>
              <w:t xml:space="preserve"> 100 Backstroke</w:t>
            </w:r>
          </w:p>
        </w:tc>
      </w:tr>
      <w:tr w:rsidR="005711DD" w:rsidRPr="00A225CC" w14:paraId="2269155C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2095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BB16" w14:textId="7E47B76B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>
              <w:rPr>
                <w:rFonts w:ascii="Calibri" w:hAnsi="Calibri"/>
                <w:color w:val="000000"/>
              </w:rPr>
              <w:t xml:space="preserve"> 100 Backstroke</w:t>
            </w:r>
          </w:p>
        </w:tc>
      </w:tr>
      <w:tr w:rsidR="005711DD" w:rsidRPr="00A225CC" w14:paraId="59263D2E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2026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0E59" w14:textId="3BDE514C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>
              <w:rPr>
                <w:rFonts w:ascii="Calibri" w:hAnsi="Calibri"/>
                <w:color w:val="000000"/>
              </w:rPr>
              <w:t xml:space="preserve"> 50 Butterfly</w:t>
            </w:r>
          </w:p>
        </w:tc>
      </w:tr>
      <w:tr w:rsidR="005711DD" w:rsidRPr="00A225CC" w14:paraId="553D6220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E72D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7E8B" w14:textId="6669D27E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>
              <w:rPr>
                <w:rFonts w:ascii="Calibri" w:hAnsi="Calibri"/>
                <w:color w:val="000000"/>
              </w:rPr>
              <w:t xml:space="preserve"> 50 Butterfly</w:t>
            </w:r>
          </w:p>
        </w:tc>
      </w:tr>
      <w:tr w:rsidR="005711DD" w:rsidRPr="00A225CC" w14:paraId="4CB59002" w14:textId="77777777" w:rsidTr="0001207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5857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DEF7" w14:textId="4BDE6CD3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00 IM</w:t>
            </w:r>
          </w:p>
        </w:tc>
      </w:tr>
      <w:tr w:rsidR="005711DD" w:rsidRPr="00A225CC" w14:paraId="7F9B48FF" w14:textId="77777777" w:rsidTr="00012077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7451" w14:textId="77777777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2E3B" w14:textId="6E0627FF" w:rsidR="005711DD" w:rsidRPr="00A225CC" w:rsidRDefault="005711DD" w:rsidP="0057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00 IM</w:t>
            </w:r>
          </w:p>
        </w:tc>
      </w:tr>
      <w:tr w:rsidR="005711DD" w:rsidRPr="00A225CC" w14:paraId="7030AE2E" w14:textId="77777777" w:rsidTr="0001207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34ED6" w14:textId="75F433F9" w:rsidR="005711DD" w:rsidRPr="006C46CB" w:rsidRDefault="005711DD" w:rsidP="0057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6C46CB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44D92" w14:textId="1C70E9FF" w:rsidR="005711DD" w:rsidRDefault="005711DD" w:rsidP="005711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F861DC">
              <w:rPr>
                <w:rFonts w:ascii="Calibri" w:hAnsi="Calibri"/>
                <w:color w:val="000000"/>
              </w:rPr>
              <w:t xml:space="preserve">Mixed </w:t>
            </w:r>
            <w:r w:rsidR="00D428CF">
              <w:rPr>
                <w:rFonts w:ascii="Calibri" w:hAnsi="Calibri"/>
                <w:color w:val="000000"/>
              </w:rPr>
              <w:t xml:space="preserve">600m Freestyle </w:t>
            </w:r>
            <w:r w:rsidR="00F861DC">
              <w:rPr>
                <w:rFonts w:ascii="Calibri" w:hAnsi="Calibri"/>
                <w:color w:val="000000"/>
              </w:rPr>
              <w:t xml:space="preserve">Cannon </w:t>
            </w:r>
            <w:r w:rsidR="00D428CF">
              <w:rPr>
                <w:rFonts w:ascii="Calibri" w:hAnsi="Calibri"/>
                <w:color w:val="000000"/>
              </w:rPr>
              <w:t xml:space="preserve">Relay </w:t>
            </w:r>
            <w:r w:rsidR="00F861DC">
              <w:rPr>
                <w:rFonts w:ascii="Calibri" w:hAnsi="Calibri"/>
                <w:color w:val="000000"/>
              </w:rPr>
              <w:t xml:space="preserve">(12 Swimmers,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="00F861DC">
              <w:rPr>
                <w:rFonts w:ascii="Calibri" w:hAnsi="Calibri"/>
                <w:color w:val="000000"/>
              </w:rPr>
              <w:t xml:space="preserve"> and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 w:rsidR="00F861DC">
              <w:rPr>
                <w:rFonts w:ascii="Calibri" w:hAnsi="Calibri"/>
                <w:color w:val="000000"/>
              </w:rPr>
              <w:t xml:space="preserve"> from Each Age Group)</w:t>
            </w:r>
          </w:p>
        </w:tc>
      </w:tr>
    </w:tbl>
    <w:p w14:paraId="034C6E5A" w14:textId="77777777" w:rsidR="00FB5A87" w:rsidRDefault="00FB5A87" w:rsidP="00FB5A87">
      <w:pPr>
        <w:rPr>
          <w:rFonts w:ascii="Calibri" w:eastAsia="Arial" w:hAnsi="Calibri" w:cs="Courier New"/>
          <w:b/>
          <w:sz w:val="24"/>
          <w:szCs w:val="24"/>
        </w:rPr>
      </w:pP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960"/>
        <w:gridCol w:w="7580"/>
      </w:tblGrid>
      <w:tr w:rsidR="00A225CC" w:rsidRPr="00A225CC" w14:paraId="6F2E1DCA" w14:textId="77777777" w:rsidTr="00A225CC">
        <w:trPr>
          <w:trHeight w:val="390"/>
          <w:jc w:val="center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D157"/>
            <w:vAlign w:val="center"/>
            <w:hideMark/>
          </w:tcPr>
          <w:p w14:paraId="26323529" w14:textId="5794AF32" w:rsidR="00A225CC" w:rsidRPr="00A225CC" w:rsidRDefault="00A225CC" w:rsidP="00A22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Session 2 - </w:t>
            </w:r>
            <w:r w:rsidR="002749F9" w:rsidRPr="00A225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S</w:t>
            </w:r>
            <w:r w:rsidR="00C4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unday</w:t>
            </w:r>
            <w:r w:rsidR="002749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="00081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2</w:t>
            </w:r>
            <w:r w:rsidR="002749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.</w:t>
            </w:r>
            <w:r w:rsidR="0008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0</w:t>
            </w:r>
            <w:r w:rsidR="004F1B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0</w:t>
            </w:r>
            <w:r w:rsidR="002749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– </w:t>
            </w:r>
            <w:r w:rsidR="001C43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5.3</w:t>
            </w:r>
            <w:r w:rsidR="004F1B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0</w:t>
            </w:r>
            <w:r w:rsidR="00081F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pm</w:t>
            </w:r>
          </w:p>
        </w:tc>
      </w:tr>
      <w:tr w:rsidR="00A225CC" w:rsidRPr="00A225CC" w14:paraId="604F7B4F" w14:textId="77777777" w:rsidTr="00A225CC">
        <w:trPr>
          <w:trHeight w:val="315"/>
          <w:jc w:val="center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9D28E" w14:textId="641F5026" w:rsidR="00A225CC" w:rsidRPr="001C433E" w:rsidRDefault="001C433E" w:rsidP="00A22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Warm-up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1.00pm</w:t>
            </w: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  <w:r w:rsidRPr="00BE59CF"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 xml:space="preserve">30 </w:t>
            </w:r>
            <w:r w:rsidRPr="00A225C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mins </w:t>
            </w:r>
            <w:r w:rsidR="00D428CF">
              <w:rPr>
                <w:rFonts w:ascii="Calibri" w:eastAsia="Times New Roman" w:hAnsi="Calibri" w:cs="Times New Roman"/>
                <w:color w:val="000000"/>
                <w:lang w:eastAsia="en-IE"/>
              </w:rPr>
              <w:t>boys</w:t>
            </w:r>
            <w:r w:rsidRPr="00A225C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D428CF">
              <w:rPr>
                <w:rFonts w:ascii="Calibri" w:eastAsia="Times New Roman" w:hAnsi="Calibri" w:cs="Times New Roman"/>
                <w:color w:val="000000"/>
                <w:lang w:eastAsia="en-IE"/>
              </w:rPr>
              <w:t>&amp; girls</w:t>
            </w:r>
            <w:r w:rsidRPr="00A225C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mixed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,</w:t>
            </w:r>
            <w:r w:rsidRPr="00A225C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start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2.00 pm</w:t>
            </w:r>
          </w:p>
        </w:tc>
      </w:tr>
      <w:tr w:rsidR="00F861DC" w:rsidRPr="00A225CC" w14:paraId="22A9276C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6B98" w14:textId="2ADD8F28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485AD" w14:textId="523680F6" w:rsidR="00F861DC" w:rsidRPr="001C433E" w:rsidRDefault="00F861DC" w:rsidP="00F861D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 w:rsidRPr="001C433E">
              <w:rPr>
                <w:rFonts w:ascii="Calibri" w:hAnsi="Calibri"/>
                <w:color w:val="000000"/>
              </w:rPr>
              <w:t xml:space="preserve"> 200 Freestyle</w:t>
            </w:r>
          </w:p>
        </w:tc>
      </w:tr>
      <w:tr w:rsidR="00F861DC" w:rsidRPr="00A225CC" w14:paraId="39F5AEFD" w14:textId="77777777" w:rsidTr="00A225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7ED8B" w14:textId="289D0C69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AC11" w14:textId="5EF11470" w:rsidR="00F861DC" w:rsidRPr="001C433E" w:rsidRDefault="00F861DC" w:rsidP="00F861D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Pr="001C433E">
              <w:rPr>
                <w:rFonts w:ascii="Calibri" w:hAnsi="Calibri"/>
                <w:color w:val="000000"/>
              </w:rPr>
              <w:t xml:space="preserve"> 200 Freestyle</w:t>
            </w:r>
          </w:p>
        </w:tc>
      </w:tr>
      <w:tr w:rsidR="00F861DC" w:rsidRPr="00A225CC" w14:paraId="25B0E7B8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6ADA" w14:textId="78174DAB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0F47" w14:textId="29E2F809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 w:rsidRPr="001C433E">
              <w:rPr>
                <w:rFonts w:ascii="Calibri" w:hAnsi="Calibri"/>
                <w:color w:val="000000"/>
              </w:rPr>
              <w:t xml:space="preserve"> 100 Breaststroke</w:t>
            </w:r>
          </w:p>
        </w:tc>
      </w:tr>
      <w:tr w:rsidR="00F861DC" w:rsidRPr="00A225CC" w14:paraId="33AD36A3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637EB" w14:textId="257E9178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DD14" w14:textId="5102D7ED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Pr="001C433E">
              <w:rPr>
                <w:rFonts w:ascii="Calibri" w:hAnsi="Calibri"/>
                <w:color w:val="000000"/>
              </w:rPr>
              <w:t xml:space="preserve"> 100 Breaststroke</w:t>
            </w:r>
          </w:p>
        </w:tc>
      </w:tr>
      <w:tr w:rsidR="00F861DC" w:rsidRPr="00A225CC" w14:paraId="71693F93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5D41F" w14:textId="1764A4A2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78FC" w14:textId="044C830D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 w:rsidRPr="001C433E">
              <w:rPr>
                <w:rFonts w:ascii="Calibri" w:hAnsi="Calibri"/>
                <w:color w:val="000000"/>
              </w:rPr>
              <w:t xml:space="preserve"> 50 Backstroke</w:t>
            </w:r>
          </w:p>
        </w:tc>
      </w:tr>
      <w:tr w:rsidR="00F861DC" w:rsidRPr="00A225CC" w14:paraId="2419F9EE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D70C" w14:textId="345B7D24" w:rsidR="00F861DC" w:rsidRPr="001C433E" w:rsidRDefault="00D428CF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CFE2" w14:textId="470D7AC8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Pr="001C433E">
              <w:rPr>
                <w:rFonts w:ascii="Calibri" w:hAnsi="Calibri"/>
                <w:color w:val="000000"/>
              </w:rPr>
              <w:t xml:space="preserve"> 50 Backstroke</w:t>
            </w:r>
          </w:p>
        </w:tc>
      </w:tr>
      <w:tr w:rsidR="00F861DC" w:rsidRPr="00A225CC" w14:paraId="4E7CC2DC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D75C" w14:textId="4A3725AE" w:rsidR="00F861DC" w:rsidRPr="001C433E" w:rsidRDefault="00D428CF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AB3A" w14:textId="3450A7A7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 w:rsidRPr="001C433E">
              <w:rPr>
                <w:rFonts w:ascii="Calibri" w:hAnsi="Calibri"/>
                <w:color w:val="000000"/>
              </w:rPr>
              <w:t xml:space="preserve"> 100 Butterfly</w:t>
            </w:r>
          </w:p>
        </w:tc>
      </w:tr>
      <w:tr w:rsidR="00F861DC" w:rsidRPr="00A225CC" w14:paraId="04A9E8AD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C5641" w14:textId="2553D21D" w:rsidR="00F861DC" w:rsidRPr="001C433E" w:rsidRDefault="00D428CF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B768" w14:textId="172AB1B1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Pr="001C433E">
              <w:rPr>
                <w:rFonts w:ascii="Calibri" w:hAnsi="Calibri"/>
                <w:color w:val="000000"/>
              </w:rPr>
              <w:t xml:space="preserve"> 100 Butterfly</w:t>
            </w:r>
          </w:p>
        </w:tc>
      </w:tr>
      <w:tr w:rsidR="00F861DC" w:rsidRPr="00A225CC" w14:paraId="2C17E36F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EACD" w14:textId="5A785960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658E" w14:textId="4DED296E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Girls</w:t>
            </w:r>
            <w:r w:rsidRPr="001C433E">
              <w:rPr>
                <w:rFonts w:ascii="Calibri" w:hAnsi="Calibri"/>
                <w:color w:val="000000"/>
              </w:rPr>
              <w:t xml:space="preserve"> 50 Freestyle</w:t>
            </w:r>
          </w:p>
        </w:tc>
      </w:tr>
      <w:tr w:rsidR="00F861DC" w:rsidRPr="00A225CC" w14:paraId="478B9DC2" w14:textId="77777777" w:rsidTr="00F861D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F3EA" w14:textId="4BAE828B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2A2" w14:textId="1048C400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Pr="001C433E">
              <w:rPr>
                <w:rFonts w:ascii="Calibri" w:hAnsi="Calibri"/>
                <w:color w:val="000000"/>
              </w:rPr>
              <w:t xml:space="preserve"> 50 Freestyle</w:t>
            </w:r>
          </w:p>
        </w:tc>
      </w:tr>
      <w:tr w:rsidR="00F861DC" w:rsidRPr="00A225CC" w14:paraId="0D6B674B" w14:textId="77777777" w:rsidTr="00F8557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BAC86" w14:textId="37A36BD8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6772" w14:textId="1BEA182F" w:rsidR="00F861DC" w:rsidRPr="001C433E" w:rsidRDefault="00D428CF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hAnsi="Calibri"/>
                <w:color w:val="000000"/>
              </w:rPr>
              <w:t>Girls</w:t>
            </w:r>
            <w:r w:rsidR="00F861DC" w:rsidRPr="001C433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</w:t>
            </w:r>
            <w:r w:rsidR="00F861DC" w:rsidRPr="001C433E">
              <w:rPr>
                <w:rFonts w:ascii="Calibri" w:hAnsi="Calibri"/>
                <w:color w:val="000000"/>
              </w:rPr>
              <w:t>00 IM</w:t>
            </w:r>
          </w:p>
        </w:tc>
      </w:tr>
      <w:tr w:rsidR="00F861DC" w:rsidRPr="00A225CC" w14:paraId="1CFC22CB" w14:textId="77777777" w:rsidTr="005711D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A4A3A" w14:textId="5A0A5B82" w:rsidR="00F861DC" w:rsidRPr="001C433E" w:rsidRDefault="00F861DC" w:rsidP="00F8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1C433E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</w:t>
            </w:r>
            <w:r w:rsid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66D7" w14:textId="09486B65" w:rsidR="00F861DC" w:rsidRPr="001C433E" w:rsidRDefault="00F861DC" w:rsidP="00F8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Boys</w:t>
            </w:r>
            <w:r w:rsidRPr="001C433E">
              <w:rPr>
                <w:rFonts w:ascii="Calibri" w:hAnsi="Calibri"/>
                <w:color w:val="000000"/>
              </w:rPr>
              <w:t xml:space="preserve"> </w:t>
            </w:r>
            <w:r w:rsidR="00D428CF">
              <w:rPr>
                <w:rFonts w:ascii="Calibri" w:hAnsi="Calibri"/>
                <w:color w:val="000000"/>
              </w:rPr>
              <w:t>1</w:t>
            </w:r>
            <w:r w:rsidRPr="001C433E">
              <w:rPr>
                <w:rFonts w:ascii="Calibri" w:hAnsi="Calibri"/>
                <w:color w:val="000000"/>
              </w:rPr>
              <w:t>00 IM</w:t>
            </w:r>
          </w:p>
        </w:tc>
      </w:tr>
    </w:tbl>
    <w:p w14:paraId="522FED86" w14:textId="77777777" w:rsidR="00A225CC" w:rsidRDefault="00A225CC" w:rsidP="00FB5A87">
      <w:pPr>
        <w:rPr>
          <w:rFonts w:ascii="Calibri" w:eastAsia="Arial" w:hAnsi="Calibri" w:cs="Courier New"/>
          <w:b/>
          <w:sz w:val="24"/>
          <w:szCs w:val="24"/>
        </w:rPr>
      </w:pPr>
    </w:p>
    <w:p w14:paraId="13B8038D" w14:textId="77777777" w:rsidR="0041338E" w:rsidRDefault="0041338E" w:rsidP="00FB5A87">
      <w:pPr>
        <w:rPr>
          <w:rFonts w:ascii="Calibri" w:eastAsia="Arial" w:hAnsi="Calibri" w:cs="Courier New"/>
          <w:b/>
          <w:sz w:val="24"/>
          <w:szCs w:val="24"/>
        </w:rPr>
      </w:pPr>
    </w:p>
    <w:p w14:paraId="156CF1D8" w14:textId="77777777" w:rsidR="00A4147F" w:rsidRDefault="00A4147F" w:rsidP="00FB5A87">
      <w:pPr>
        <w:rPr>
          <w:rFonts w:ascii="Calibri" w:eastAsia="Arial" w:hAnsi="Calibri" w:cs="Courier New"/>
          <w:b/>
          <w:sz w:val="24"/>
          <w:szCs w:val="24"/>
        </w:rPr>
      </w:pPr>
    </w:p>
    <w:p w14:paraId="287ABD18" w14:textId="77777777" w:rsidR="00A4147F" w:rsidRDefault="00A4147F" w:rsidP="00A4147F">
      <w:pPr>
        <w:jc w:val="center"/>
        <w:rPr>
          <w:rFonts w:ascii="Calibri" w:eastAsia="Arial" w:hAnsi="Calibri" w:cs="Courier New"/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IE"/>
        </w:rPr>
        <w:drawing>
          <wp:inline distT="0" distB="0" distL="0" distR="0" wp14:anchorId="4BBA3FC0" wp14:editId="432C78B3">
            <wp:extent cx="962025" cy="907226"/>
            <wp:effectExtent l="0" t="0" r="0" b="762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7" cy="9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0964" w14:textId="362512F3" w:rsidR="00A4147F" w:rsidRDefault="00A4147F" w:rsidP="00A4147F">
      <w:pPr>
        <w:jc w:val="center"/>
        <w:rPr>
          <w:rFonts w:ascii="Calibri" w:eastAsia="Arial" w:hAnsi="Calibri" w:cs="Courier New"/>
          <w:b/>
          <w:sz w:val="32"/>
          <w:szCs w:val="32"/>
        </w:rPr>
      </w:pPr>
      <w:r w:rsidRPr="00A225CC">
        <w:rPr>
          <w:rFonts w:ascii="Calibri" w:eastAsia="Arial" w:hAnsi="Calibri" w:cs="Courier New"/>
          <w:b/>
          <w:sz w:val="32"/>
          <w:szCs w:val="32"/>
        </w:rPr>
        <w:t>CUT-OFF TIMES</w:t>
      </w:r>
    </w:p>
    <w:tbl>
      <w:tblPr>
        <w:tblW w:w="7974" w:type="dxa"/>
        <w:jc w:val="center"/>
        <w:tblLook w:val="04A0" w:firstRow="1" w:lastRow="0" w:firstColumn="1" w:lastColumn="0" w:noHBand="0" w:noVBand="1"/>
      </w:tblPr>
      <w:tblGrid>
        <w:gridCol w:w="1920"/>
        <w:gridCol w:w="1227"/>
        <w:gridCol w:w="1653"/>
        <w:gridCol w:w="1653"/>
        <w:gridCol w:w="1521"/>
      </w:tblGrid>
      <w:tr w:rsidR="00B45041" w:rsidRPr="00B45041" w14:paraId="68EABEFE" w14:textId="77777777" w:rsidTr="00F96279">
        <w:trPr>
          <w:trHeight w:val="72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6D157"/>
            <w:noWrap/>
            <w:vAlign w:val="bottom"/>
            <w:hideMark/>
          </w:tcPr>
          <w:p w14:paraId="36F51DD7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60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66D157"/>
            <w:vAlign w:val="center"/>
            <w:hideMark/>
          </w:tcPr>
          <w:p w14:paraId="74868D61" w14:textId="067594E7" w:rsidR="00B45041" w:rsidRPr="00B45041" w:rsidRDefault="00081F2A" w:rsidP="00B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John Dempsey Memorial Gala</w:t>
            </w:r>
            <w:r w:rsidR="00B45041" w:rsidRPr="00B450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                                Cut-Off Entry Times</w:t>
            </w:r>
          </w:p>
        </w:tc>
      </w:tr>
      <w:tr w:rsidR="00B45041" w:rsidRPr="00B45041" w14:paraId="305E505F" w14:textId="77777777" w:rsidTr="00F96279">
        <w:trPr>
          <w:trHeight w:val="39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6D157"/>
            <w:noWrap/>
            <w:vAlign w:val="bottom"/>
            <w:hideMark/>
          </w:tcPr>
          <w:p w14:paraId="10AE00C0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5F7D7E" w14:textId="0E7C1922" w:rsidR="00B45041" w:rsidRPr="00B45041" w:rsidRDefault="00D428CF" w:rsidP="00B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BOYS</w:t>
            </w:r>
          </w:p>
        </w:tc>
      </w:tr>
      <w:tr w:rsidR="00B45041" w:rsidRPr="00B45041" w14:paraId="1411C8B1" w14:textId="77777777" w:rsidTr="00F96279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D157"/>
            <w:noWrap/>
            <w:vAlign w:val="bottom"/>
            <w:hideMark/>
          </w:tcPr>
          <w:p w14:paraId="2D3E2142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Event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529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AF9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10-11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D92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12-13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9F15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14</w:t>
            </w:r>
          </w:p>
        </w:tc>
      </w:tr>
      <w:tr w:rsidR="00B45041" w:rsidRPr="00B45041" w14:paraId="1FA2D2C9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094CDC89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Free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A04" w14:textId="77777777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40.00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8C7" w14:textId="40AF536D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38.0</w:t>
            </w:r>
            <w:r w:rsidR="002407B4"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E4C" w14:textId="24DCC472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  <w:r w:rsidR="002407B4"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6.00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CF56" w14:textId="7BAC1D37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34.</w:t>
            </w:r>
            <w:r w:rsidR="002407B4"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</w:tr>
      <w:tr w:rsidR="00B45041" w:rsidRPr="00B45041" w14:paraId="20050DE8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447D39DE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Free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D31E" w14:textId="7777777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1.25.00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4BB" w14:textId="0E18CCE4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D190" w14:textId="060D1E28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1.1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7407" w14:textId="27B32268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1.1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</w:tr>
      <w:tr w:rsidR="00B45041" w:rsidRPr="00B45041" w14:paraId="7A79F312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7CF33D31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Back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EAF" w14:textId="0C8D8DF4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90C" w14:textId="4B87A0AE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10D" w14:textId="3E8B14EA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D255" w14:textId="7373EFCE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40.00</w:t>
            </w:r>
          </w:p>
        </w:tc>
      </w:tr>
      <w:tr w:rsidR="00B45041" w:rsidRPr="00B45041" w14:paraId="5967174B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336F04D5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Back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CA1" w14:textId="2268639D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00BD" w14:textId="42EA3C42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437" w14:textId="003453D8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26.00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77B5" w14:textId="6DE79E1E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3.00</w:t>
            </w:r>
          </w:p>
        </w:tc>
      </w:tr>
      <w:tr w:rsidR="00B45041" w:rsidRPr="00B45041" w14:paraId="39A26AD9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62F58F75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Breast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4F9" w14:textId="592973D8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34A" w14:textId="3683DB41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52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584" w14:textId="016E2205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20CF" w14:textId="0BC2D91C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</w:tr>
      <w:tr w:rsidR="00B45041" w:rsidRPr="00B45041" w14:paraId="2B5A1C2C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26E9C729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Breast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43A" w14:textId="7777777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1.49.00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815" w14:textId="0739B719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1.4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6F1" w14:textId="0DA89CDD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481F2" w14:textId="6138D2DA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5.00</w:t>
            </w:r>
          </w:p>
        </w:tc>
      </w:tr>
      <w:tr w:rsidR="00B45041" w:rsidRPr="00B45041" w14:paraId="4C2B5CE3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3AF7962E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Fly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684" w14:textId="3A4D9D16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53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DB1" w14:textId="5AB05A95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51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40B" w14:textId="46C045BD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48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63D53" w14:textId="41A59A6E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5.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</w:tr>
      <w:tr w:rsidR="00B45041" w:rsidRPr="00B45041" w14:paraId="3A8C357C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36975219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Fly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68E" w14:textId="7777777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1.35.00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EBF" w14:textId="1B022CC1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436" w14:textId="28DDAD40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9.00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D8C2" w14:textId="120FA21E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3.00</w:t>
            </w:r>
          </w:p>
        </w:tc>
      </w:tr>
      <w:tr w:rsidR="00B45041" w:rsidRPr="00B45041" w14:paraId="1458C9E8" w14:textId="77777777" w:rsidTr="00820212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2FECB9EE" w14:textId="77777777" w:rsidR="00B45041" w:rsidRPr="00A63DEC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IM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ED0" w14:textId="09AF2AA9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2C1" w14:textId="33D1A158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1.36.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AA3" w14:textId="0AB229CC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25B8" w14:textId="7D1AB109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</w:tr>
      <w:tr w:rsidR="00B45041" w:rsidRPr="00B45041" w14:paraId="12962DDC" w14:textId="77777777" w:rsidTr="00820212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D157"/>
            <w:noWrap/>
            <w:vAlign w:val="bottom"/>
            <w:hideMark/>
          </w:tcPr>
          <w:p w14:paraId="2D467664" w14:textId="5CCEBBB6" w:rsidR="00B45041" w:rsidRPr="00D428CF" w:rsidRDefault="00820212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200 IM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B25" w14:textId="1D723339" w:rsidR="00B45041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3.13.50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927D" w14:textId="187D98C4" w:rsidR="00B45041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3.11.50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9A29" w14:textId="04503289" w:rsidR="00B45041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3.04.50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CBB8" w14:textId="35A2985A" w:rsidR="00B45041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2.59.50</w:t>
            </w:r>
          </w:p>
        </w:tc>
      </w:tr>
      <w:tr w:rsidR="00820212" w:rsidRPr="00B45041" w14:paraId="09FFC65F" w14:textId="77777777" w:rsidTr="00820212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D157"/>
            <w:noWrap/>
            <w:vAlign w:val="bottom"/>
          </w:tcPr>
          <w:p w14:paraId="3E4A0402" w14:textId="4AC1CA07" w:rsidR="00820212" w:rsidRPr="00D428CF" w:rsidRDefault="00820212" w:rsidP="008202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D428CF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200 Free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A4FB" w14:textId="7720055A" w:rsidR="00820212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2.52.50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0C5E" w14:textId="4123DB96" w:rsidR="00820212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2.49.50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87" w14:textId="17ABE715" w:rsidR="00820212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2.43.50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149E" w14:textId="0B11FDE9" w:rsidR="00820212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2.34.50</w:t>
            </w:r>
          </w:p>
        </w:tc>
      </w:tr>
    </w:tbl>
    <w:p w14:paraId="4C398A54" w14:textId="77777777" w:rsidR="00012077" w:rsidRDefault="00012077" w:rsidP="00FB5A87">
      <w:pPr>
        <w:rPr>
          <w:rFonts w:ascii="Calibri" w:eastAsia="Arial" w:hAnsi="Calibri" w:cs="Courier New"/>
          <w:b/>
          <w:sz w:val="24"/>
          <w:szCs w:val="24"/>
        </w:rPr>
      </w:pPr>
    </w:p>
    <w:tbl>
      <w:tblPr>
        <w:tblW w:w="7832" w:type="dxa"/>
        <w:jc w:val="center"/>
        <w:tblLook w:val="04A0" w:firstRow="1" w:lastRow="0" w:firstColumn="1" w:lastColumn="0" w:noHBand="0" w:noVBand="1"/>
      </w:tblPr>
      <w:tblGrid>
        <w:gridCol w:w="1920"/>
        <w:gridCol w:w="1227"/>
        <w:gridCol w:w="1653"/>
        <w:gridCol w:w="1653"/>
        <w:gridCol w:w="1379"/>
      </w:tblGrid>
      <w:tr w:rsidR="00B45041" w:rsidRPr="00B45041" w14:paraId="67F9FF91" w14:textId="77777777" w:rsidTr="00F96279">
        <w:trPr>
          <w:trHeight w:val="72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6D157"/>
            <w:noWrap/>
            <w:vAlign w:val="bottom"/>
            <w:hideMark/>
          </w:tcPr>
          <w:p w14:paraId="051FC0AD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59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66D157"/>
            <w:vAlign w:val="center"/>
            <w:hideMark/>
          </w:tcPr>
          <w:p w14:paraId="2E2F4F17" w14:textId="7BDE02A6" w:rsidR="00B45041" w:rsidRPr="00B45041" w:rsidRDefault="00081F2A" w:rsidP="00B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John Dempsey Memorial Gala</w:t>
            </w: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                                </w:t>
            </w:r>
            <w:r w:rsidR="00B45041" w:rsidRPr="00B450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Cut-Off Entry Times</w:t>
            </w:r>
          </w:p>
        </w:tc>
      </w:tr>
      <w:tr w:rsidR="00B45041" w:rsidRPr="00B45041" w14:paraId="6C21D897" w14:textId="77777777" w:rsidTr="00F96279">
        <w:trPr>
          <w:trHeight w:val="39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6D157"/>
            <w:noWrap/>
            <w:vAlign w:val="bottom"/>
            <w:hideMark/>
          </w:tcPr>
          <w:p w14:paraId="7CCE5230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9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3E697" w14:textId="3FA3B14A" w:rsidR="00B45041" w:rsidRPr="00B45041" w:rsidRDefault="00D428CF" w:rsidP="00B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GIRLS</w:t>
            </w:r>
            <w:r w:rsidR="00B45041" w:rsidRPr="00B450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</w:p>
        </w:tc>
      </w:tr>
      <w:tr w:rsidR="00B45041" w:rsidRPr="00B45041" w14:paraId="14A69E78" w14:textId="77777777" w:rsidTr="00F96279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D157"/>
            <w:noWrap/>
            <w:vAlign w:val="bottom"/>
            <w:hideMark/>
          </w:tcPr>
          <w:p w14:paraId="697EF95C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Event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3CD3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9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4E7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10-11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B20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12-13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EFDD" w14:textId="77777777" w:rsidR="00B45041" w:rsidRPr="00B45041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14</w:t>
            </w:r>
          </w:p>
        </w:tc>
      </w:tr>
      <w:tr w:rsidR="00B45041" w:rsidRPr="00B45041" w14:paraId="2359C899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571A2960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Free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92B" w14:textId="77777777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45.00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2AC" w14:textId="039D870E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43.</w:t>
            </w:r>
            <w:r w:rsidR="002407B4"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855" w14:textId="3133F56A" w:rsidR="00B45041" w:rsidRPr="0056340D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40.</w:t>
            </w:r>
            <w:r w:rsidR="002407B4"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EBA5" w14:textId="3971A2C5" w:rsidR="00B45041" w:rsidRPr="0056340D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340D">
              <w:rPr>
                <w:rFonts w:ascii="Calibri" w:eastAsia="Times New Roman" w:hAnsi="Calibri" w:cs="Times New Roman"/>
                <w:color w:val="000000"/>
                <w:lang w:eastAsia="en-IE"/>
              </w:rPr>
              <w:t>39.00</w:t>
            </w:r>
          </w:p>
        </w:tc>
      </w:tr>
      <w:tr w:rsidR="00B45041" w:rsidRPr="00A63DEC" w14:paraId="0823A6D2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46715D23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Free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377" w14:textId="519D7629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75A" w14:textId="4A0B34BE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28.00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73D" w14:textId="0834B210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73D6" w14:textId="714CE9B0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1.22.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</w:tr>
      <w:tr w:rsidR="00B45041" w:rsidRPr="00A63DEC" w14:paraId="0017B08D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5AC3841B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Back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408" w14:textId="7777777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0AE" w14:textId="7777777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48.00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869" w14:textId="0BAD4E11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ACA2" w14:textId="34962A63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2.0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</w:tr>
      <w:tr w:rsidR="00B45041" w:rsidRPr="00A63DEC" w14:paraId="1222135E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27DCC1B4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Back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DDDF" w14:textId="389DDA34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35.00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66E" w14:textId="0911DFDA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33.00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B73" w14:textId="0557D6C8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8B2E" w14:textId="13FA8770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26.00</w:t>
            </w:r>
          </w:p>
        </w:tc>
      </w:tr>
      <w:tr w:rsidR="00B45041" w:rsidRPr="00A63DEC" w14:paraId="6E3E2057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404DC4B5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Breast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924" w14:textId="7777777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55.00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533" w14:textId="01D9F83B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53.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511" w14:textId="2A801AD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6F35" w14:textId="6E05E125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47.00</w:t>
            </w:r>
          </w:p>
        </w:tc>
      </w:tr>
      <w:tr w:rsidR="00B45041" w:rsidRPr="00A63DEC" w14:paraId="173DFD3A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606B8C82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Breast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E71" w14:textId="6DEE29C1" w:rsidR="00B45041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1.50.00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827" w14:textId="113A3D3D" w:rsidR="00B45041" w:rsidRPr="00A63DEC" w:rsidRDefault="0082021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1.46.00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55C" w14:textId="1C536EC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42.00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3486B" w14:textId="6BD2480B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38.00</w:t>
            </w:r>
          </w:p>
        </w:tc>
      </w:tr>
      <w:tr w:rsidR="00B45041" w:rsidRPr="00A63DEC" w14:paraId="678CD837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40285111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50 Fly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F73" w14:textId="434202C4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CA8" w14:textId="5283EC76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54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8DE" w14:textId="7A7F43F5" w:rsidR="00B45041" w:rsidRPr="00A63DEC" w:rsidRDefault="00E20DD2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51</w:t>
            </w:r>
            <w:r w:rsidR="00B45041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67C57" w14:textId="1A35F96A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8.00</w:t>
            </w:r>
          </w:p>
        </w:tc>
      </w:tr>
      <w:tr w:rsidR="00B45041" w:rsidRPr="00A63DEC" w14:paraId="7E3C5A7E" w14:textId="77777777" w:rsidTr="00F96279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214FA22E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Fly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D48" w14:textId="0E0D9573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41.00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9F8" w14:textId="3C5076FF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37.00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C61" w14:textId="66B57E61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548C" w14:textId="22BDA587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82021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28.00</w:t>
            </w:r>
          </w:p>
        </w:tc>
      </w:tr>
      <w:tr w:rsidR="00B45041" w:rsidRPr="00A63DEC" w14:paraId="4E0675A3" w14:textId="77777777" w:rsidTr="00820212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D157"/>
            <w:noWrap/>
            <w:vAlign w:val="bottom"/>
            <w:hideMark/>
          </w:tcPr>
          <w:p w14:paraId="6C689998" w14:textId="77777777" w:rsidR="00B45041" w:rsidRPr="00B45041" w:rsidRDefault="00B45041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B4504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100 IM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5CC" w14:textId="62CCA252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44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40A" w14:textId="1213118A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1.4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E90" w14:textId="2574059A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1.38.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4365E" w14:textId="7CF36876" w:rsidR="00B45041" w:rsidRPr="00A63DEC" w:rsidRDefault="00B45041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1.3</w:t>
            </w:r>
            <w:r w:rsidR="00E20DD2"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4.00</w:t>
            </w:r>
          </w:p>
        </w:tc>
      </w:tr>
      <w:tr w:rsidR="00B45041" w:rsidRPr="00A63DEC" w14:paraId="330E3B36" w14:textId="77777777" w:rsidTr="00820212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D157"/>
            <w:noWrap/>
            <w:vAlign w:val="bottom"/>
            <w:hideMark/>
          </w:tcPr>
          <w:p w14:paraId="68DBBE9D" w14:textId="54816AFF" w:rsidR="00B45041" w:rsidRPr="00820212" w:rsidRDefault="00820212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820212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200 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E84" w14:textId="024C0EA7" w:rsidR="00B45041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3.21.00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3DB" w14:textId="3ADAC6B4" w:rsidR="00B45041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E398" w14:textId="7605BD68" w:rsidR="00B45041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3.12.00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2A8" w14:textId="554043B4" w:rsidR="00B45041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3.07.00</w:t>
            </w:r>
          </w:p>
        </w:tc>
      </w:tr>
      <w:tr w:rsidR="00820212" w:rsidRPr="00A63DEC" w14:paraId="2E97106B" w14:textId="77777777" w:rsidTr="00820212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D157"/>
            <w:noWrap/>
            <w:vAlign w:val="bottom"/>
          </w:tcPr>
          <w:p w14:paraId="5D3AAB78" w14:textId="25695227" w:rsidR="00820212" w:rsidRPr="00820212" w:rsidRDefault="00820212" w:rsidP="00B45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820212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200 Free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F33C" w14:textId="0B81E4FC" w:rsidR="00820212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  <w:r w:rsid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.00.50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1A11" w14:textId="5D87D15B" w:rsidR="00820212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2.54.50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CCC8" w14:textId="72202001" w:rsidR="00820212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2.47.50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B685" w14:textId="18DE0961" w:rsidR="00820212" w:rsidRPr="00A63DEC" w:rsidRDefault="002407B4" w:rsidP="00A6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63DEC">
              <w:rPr>
                <w:rFonts w:ascii="Calibri" w:eastAsia="Times New Roman" w:hAnsi="Calibri" w:cs="Times New Roman"/>
                <w:color w:val="000000"/>
                <w:lang w:eastAsia="en-IE"/>
              </w:rPr>
              <w:t>2.40.50</w:t>
            </w:r>
          </w:p>
        </w:tc>
      </w:tr>
    </w:tbl>
    <w:p w14:paraId="4C880B1B" w14:textId="77777777" w:rsidR="00B45041" w:rsidRDefault="00B45041" w:rsidP="00B45041">
      <w:pPr>
        <w:jc w:val="center"/>
        <w:rPr>
          <w:rFonts w:ascii="Calibri" w:eastAsia="Arial" w:hAnsi="Calibri" w:cs="Courier New"/>
          <w:b/>
          <w:sz w:val="24"/>
          <w:szCs w:val="24"/>
        </w:rPr>
      </w:pPr>
    </w:p>
    <w:p w14:paraId="3264D749" w14:textId="05BB766F" w:rsidR="005251D3" w:rsidRPr="006C46CB" w:rsidRDefault="005251D3" w:rsidP="006C46CB">
      <w:pPr>
        <w:jc w:val="center"/>
        <w:rPr>
          <w:rFonts w:ascii="Calibri" w:eastAsia="Arial" w:hAnsi="Calibri" w:cs="Courier New"/>
          <w:i/>
          <w:sz w:val="24"/>
          <w:szCs w:val="24"/>
        </w:rPr>
      </w:pPr>
      <w:r w:rsidRPr="006C46CB">
        <w:rPr>
          <w:rFonts w:ascii="Calibri" w:eastAsia="Arial" w:hAnsi="Calibri" w:cs="Courier New"/>
          <w:i/>
          <w:sz w:val="24"/>
          <w:szCs w:val="24"/>
        </w:rPr>
        <w:t xml:space="preserve">Swimmers who have achieved </w:t>
      </w:r>
      <w:r w:rsidR="006C46CB" w:rsidRPr="006C46CB">
        <w:rPr>
          <w:rFonts w:ascii="Calibri" w:eastAsia="Arial" w:hAnsi="Calibri" w:cs="Courier New"/>
          <w:i/>
          <w:sz w:val="24"/>
          <w:szCs w:val="24"/>
        </w:rPr>
        <w:t>the cut-off time in an event</w:t>
      </w:r>
      <w:r w:rsidRPr="006C46CB">
        <w:rPr>
          <w:rFonts w:ascii="Calibri" w:eastAsia="Arial" w:hAnsi="Calibri" w:cs="Courier New"/>
          <w:i/>
          <w:sz w:val="24"/>
          <w:szCs w:val="24"/>
        </w:rPr>
        <w:t xml:space="preserve"> are not eligible to swim in the event where the time has been achieved.</w:t>
      </w:r>
    </w:p>
    <w:sectPr w:rsidR="005251D3" w:rsidRPr="006C46CB" w:rsidSect="00387872">
      <w:footerReference w:type="default" r:id="rId10"/>
      <w:pgSz w:w="11906" w:h="16838"/>
      <w:pgMar w:top="851" w:right="1440" w:bottom="851" w:left="1440" w:header="709" w:footer="709" w:gutter="0"/>
      <w:pgBorders w:offsetFrom="page">
        <w:top w:val="single" w:sz="36" w:space="24" w:color="009900"/>
        <w:left w:val="single" w:sz="36" w:space="24" w:color="009900"/>
        <w:bottom w:val="single" w:sz="36" w:space="24" w:color="009900"/>
        <w:right w:val="single" w:sz="36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3721" w14:textId="77777777" w:rsidR="008C4B6B" w:rsidRDefault="008C4B6B" w:rsidP="0041338E">
      <w:pPr>
        <w:spacing w:after="0" w:line="240" w:lineRule="auto"/>
      </w:pPr>
      <w:r>
        <w:separator/>
      </w:r>
    </w:p>
  </w:endnote>
  <w:endnote w:type="continuationSeparator" w:id="0">
    <w:p w14:paraId="582C594F" w14:textId="77777777" w:rsidR="008C4B6B" w:rsidRDefault="008C4B6B" w:rsidP="0041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A152" w14:textId="77777777" w:rsidR="0041338E" w:rsidRPr="0041338E" w:rsidRDefault="0041338E">
    <w:pPr>
      <w:pStyle w:val="Footer"/>
      <w:rPr>
        <w:b/>
        <w:color w:val="008000"/>
      </w:rPr>
    </w:pPr>
    <w:r>
      <w:rPr>
        <w:rFonts w:ascii="Arial" w:hAnsi="Arial" w:cs="Arial"/>
        <w:noProof/>
        <w:color w:val="FFFFFF"/>
        <w:sz w:val="20"/>
        <w:szCs w:val="20"/>
        <w:lang w:eastAsia="en-IE"/>
      </w:rPr>
      <w:drawing>
        <wp:inline distT="0" distB="0" distL="0" distR="0" wp14:anchorId="6DE6CA51" wp14:editId="49EC852E">
          <wp:extent cx="474397" cy="447374"/>
          <wp:effectExtent l="0" t="0" r="1905" b="0"/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41" cy="46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9900"/>
      </w:rPr>
      <w:tab/>
    </w:r>
    <w:r>
      <w:rPr>
        <w:b/>
        <w:color w:val="009900"/>
      </w:rPr>
      <w:tab/>
    </w:r>
    <w:r w:rsidRPr="0041338E">
      <w:rPr>
        <w:b/>
        <w:color w:val="008000"/>
      </w:rPr>
      <w:t>www.limswim.ie</w:t>
    </w:r>
  </w:p>
  <w:p w14:paraId="74DF8A4C" w14:textId="77777777" w:rsidR="0041338E" w:rsidRDefault="0041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9DB7" w14:textId="77777777" w:rsidR="008C4B6B" w:rsidRDefault="008C4B6B" w:rsidP="0041338E">
      <w:pPr>
        <w:spacing w:after="0" w:line="240" w:lineRule="auto"/>
      </w:pPr>
      <w:r>
        <w:separator/>
      </w:r>
    </w:p>
  </w:footnote>
  <w:footnote w:type="continuationSeparator" w:id="0">
    <w:p w14:paraId="3A0CB67F" w14:textId="77777777" w:rsidR="008C4B6B" w:rsidRDefault="008C4B6B" w:rsidP="0041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72CD8A8"/>
    <w:lvl w:ilvl="0">
      <w:start w:val="1"/>
      <w:numFmt w:val="decimal"/>
      <w:lvlText w:val="%1."/>
      <w:lvlJc w:val="left"/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18342599"/>
    <w:multiLevelType w:val="hybridMultilevel"/>
    <w:tmpl w:val="5412AE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B4931"/>
    <w:multiLevelType w:val="singleLevel"/>
    <w:tmpl w:val="203E6F7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16"/>
      </w:rPr>
    </w:lvl>
  </w:abstractNum>
  <w:abstractNum w:abstractNumId="3" w15:restartNumberingAfterBreak="0">
    <w:nsid w:val="6687239C"/>
    <w:multiLevelType w:val="hybridMultilevel"/>
    <w:tmpl w:val="C2DE532A"/>
    <w:lvl w:ilvl="0" w:tplc="FA4268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EDC57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144C"/>
    <w:multiLevelType w:val="hybridMultilevel"/>
    <w:tmpl w:val="9AECCE8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9"/>
    <w:rsid w:val="00012077"/>
    <w:rsid w:val="00016250"/>
    <w:rsid w:val="00040B0E"/>
    <w:rsid w:val="00060376"/>
    <w:rsid w:val="00081F2A"/>
    <w:rsid w:val="000849F3"/>
    <w:rsid w:val="000C7BEC"/>
    <w:rsid w:val="000D1A39"/>
    <w:rsid w:val="00170A4C"/>
    <w:rsid w:val="001742E4"/>
    <w:rsid w:val="001C433E"/>
    <w:rsid w:val="002407B4"/>
    <w:rsid w:val="002475BD"/>
    <w:rsid w:val="002749F9"/>
    <w:rsid w:val="00297BD3"/>
    <w:rsid w:val="002D0041"/>
    <w:rsid w:val="00343F2D"/>
    <w:rsid w:val="00373F67"/>
    <w:rsid w:val="00387872"/>
    <w:rsid w:val="003A28E7"/>
    <w:rsid w:val="003A3D93"/>
    <w:rsid w:val="003D2826"/>
    <w:rsid w:val="003F4415"/>
    <w:rsid w:val="0040204D"/>
    <w:rsid w:val="0041338E"/>
    <w:rsid w:val="004236C5"/>
    <w:rsid w:val="00426DAD"/>
    <w:rsid w:val="0045278B"/>
    <w:rsid w:val="00493B54"/>
    <w:rsid w:val="004A343F"/>
    <w:rsid w:val="004F1BCC"/>
    <w:rsid w:val="004F7B6C"/>
    <w:rsid w:val="005112FD"/>
    <w:rsid w:val="005124D9"/>
    <w:rsid w:val="005251D3"/>
    <w:rsid w:val="005330C3"/>
    <w:rsid w:val="0056340D"/>
    <w:rsid w:val="005711DD"/>
    <w:rsid w:val="005E79FD"/>
    <w:rsid w:val="00611611"/>
    <w:rsid w:val="00623980"/>
    <w:rsid w:val="00673755"/>
    <w:rsid w:val="00686FD4"/>
    <w:rsid w:val="006C46CB"/>
    <w:rsid w:val="006F3E57"/>
    <w:rsid w:val="00705C7A"/>
    <w:rsid w:val="00725A34"/>
    <w:rsid w:val="00750C79"/>
    <w:rsid w:val="007944DD"/>
    <w:rsid w:val="007C53B0"/>
    <w:rsid w:val="007D0799"/>
    <w:rsid w:val="00820212"/>
    <w:rsid w:val="00881120"/>
    <w:rsid w:val="008C4B6B"/>
    <w:rsid w:val="00910A23"/>
    <w:rsid w:val="00933164"/>
    <w:rsid w:val="009552B9"/>
    <w:rsid w:val="0099035D"/>
    <w:rsid w:val="009C0825"/>
    <w:rsid w:val="00A225CC"/>
    <w:rsid w:val="00A4147F"/>
    <w:rsid w:val="00A44164"/>
    <w:rsid w:val="00A63DEC"/>
    <w:rsid w:val="00A65C58"/>
    <w:rsid w:val="00AB110A"/>
    <w:rsid w:val="00AE11C9"/>
    <w:rsid w:val="00B03705"/>
    <w:rsid w:val="00B03F85"/>
    <w:rsid w:val="00B12027"/>
    <w:rsid w:val="00B43FE8"/>
    <w:rsid w:val="00B45041"/>
    <w:rsid w:val="00B54230"/>
    <w:rsid w:val="00B76FB7"/>
    <w:rsid w:val="00B82600"/>
    <w:rsid w:val="00BA59CC"/>
    <w:rsid w:val="00BE59CF"/>
    <w:rsid w:val="00BE5EC7"/>
    <w:rsid w:val="00C23DA3"/>
    <w:rsid w:val="00C44824"/>
    <w:rsid w:val="00C63C2A"/>
    <w:rsid w:val="00CA386F"/>
    <w:rsid w:val="00CF1194"/>
    <w:rsid w:val="00D428CF"/>
    <w:rsid w:val="00D76476"/>
    <w:rsid w:val="00DD74D9"/>
    <w:rsid w:val="00E20DD2"/>
    <w:rsid w:val="00E35ED1"/>
    <w:rsid w:val="00E417C6"/>
    <w:rsid w:val="00E6043F"/>
    <w:rsid w:val="00E870DA"/>
    <w:rsid w:val="00EC2B04"/>
    <w:rsid w:val="00EE0865"/>
    <w:rsid w:val="00F03BF9"/>
    <w:rsid w:val="00F3444F"/>
    <w:rsid w:val="00F515C2"/>
    <w:rsid w:val="00F54C08"/>
    <w:rsid w:val="00F61ACA"/>
    <w:rsid w:val="00F65BCF"/>
    <w:rsid w:val="00F82228"/>
    <w:rsid w:val="00F8557E"/>
    <w:rsid w:val="00F861DC"/>
    <w:rsid w:val="00F96279"/>
    <w:rsid w:val="00FB5A87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B9D0"/>
  <w15:docId w15:val="{97F1920A-50A7-4495-8208-DB09DA8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11C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8E"/>
  </w:style>
  <w:style w:type="paragraph" w:styleId="Footer">
    <w:name w:val="footer"/>
    <w:basedOn w:val="Normal"/>
    <w:link w:val="FooterChar"/>
    <w:uiPriority w:val="99"/>
    <w:unhideWhenUsed/>
    <w:rsid w:val="0041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mpseylimksw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mswimtreasure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Finnan, Shirley [VISIE]</cp:lastModifiedBy>
  <cp:revision>14</cp:revision>
  <dcterms:created xsi:type="dcterms:W3CDTF">2020-02-12T08:18:00Z</dcterms:created>
  <dcterms:modified xsi:type="dcterms:W3CDTF">2020-02-17T17:06:00Z</dcterms:modified>
</cp:coreProperties>
</file>